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B49C7" w14:textId="099E5748" w:rsidR="00A96681" w:rsidRPr="00C56822" w:rsidRDefault="004373CA" w:rsidP="00EF288E">
      <w:pPr>
        <w:pStyle w:val="a3"/>
        <w:shd w:val="clear" w:color="auto" w:fill="FFFFFF"/>
        <w:spacing w:before="0" w:beforeAutospacing="0" w:after="0" w:afterAutospacing="0"/>
        <w:ind w:right="150"/>
        <w:jc w:val="right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</w:rPr>
        <w:t xml:space="preserve">                                                                                                                       </w:t>
      </w:r>
      <w:r w:rsidR="00EF288E">
        <w:rPr>
          <w:rFonts w:ascii="GHEA Grapalat" w:hAnsi="GHEA Grapalat"/>
          <w:color w:val="000000"/>
          <w:lang w:val="hy-AM"/>
        </w:rPr>
        <w:t xml:space="preserve">            </w:t>
      </w:r>
      <w:r w:rsidR="00A96681" w:rsidRPr="00C56822">
        <w:rPr>
          <w:rFonts w:ascii="GHEA Grapalat" w:hAnsi="GHEA Grapalat"/>
          <w:color w:val="000000"/>
        </w:rPr>
        <w:t xml:space="preserve">Հավելված </w:t>
      </w:r>
      <w:r w:rsidR="00DD487D" w:rsidRPr="00C56822">
        <w:rPr>
          <w:rFonts w:ascii="GHEA Grapalat" w:hAnsi="GHEA Grapalat"/>
          <w:color w:val="000000"/>
          <w:lang w:val="en-US"/>
        </w:rPr>
        <w:t>4</w:t>
      </w:r>
    </w:p>
    <w:p w14:paraId="03FA370E" w14:textId="77777777" w:rsidR="00DD487D" w:rsidRPr="00C56822" w:rsidRDefault="00DD487D" w:rsidP="00EF288E">
      <w:pPr>
        <w:pStyle w:val="a3"/>
        <w:shd w:val="clear" w:color="auto" w:fill="FFFFFF"/>
        <w:spacing w:before="0" w:beforeAutospacing="0" w:after="0" w:afterAutospacing="0"/>
        <w:ind w:right="150"/>
        <w:jc w:val="right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Խոյ համայնքի ավագանու </w:t>
      </w:r>
    </w:p>
    <w:p w14:paraId="311ECCCF" w14:textId="10D39810" w:rsidR="00DD487D" w:rsidRPr="00C56822" w:rsidRDefault="00DD487D" w:rsidP="00EF288E">
      <w:pPr>
        <w:pStyle w:val="a3"/>
        <w:shd w:val="clear" w:color="auto" w:fill="FFFFFF"/>
        <w:spacing w:before="0" w:beforeAutospacing="0" w:after="0" w:afterAutospacing="0"/>
        <w:ind w:right="150"/>
        <w:jc w:val="right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>2025 թ հունիսի 26 թիվ</w:t>
      </w:r>
      <w:r w:rsidR="00C56822">
        <w:rPr>
          <w:rFonts w:ascii="GHEA Grapalat" w:hAnsi="GHEA Grapalat"/>
          <w:color w:val="000000"/>
          <w:lang w:val="hy-AM"/>
        </w:rPr>
        <w:t xml:space="preserve"> 72</w:t>
      </w:r>
      <w:r w:rsidRPr="00C56822">
        <w:rPr>
          <w:rFonts w:ascii="GHEA Grapalat" w:hAnsi="GHEA Grapalat"/>
          <w:color w:val="000000"/>
          <w:lang w:val="en-US"/>
        </w:rPr>
        <w:t>--Ա որոշման</w:t>
      </w:r>
    </w:p>
    <w:p w14:paraId="05A3E7EF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7A3D8F9A" w14:textId="529E7704" w:rsidR="00A96681" w:rsidRPr="00EF288E" w:rsidRDefault="00EF288E" w:rsidP="00EF288E">
      <w:pPr>
        <w:pStyle w:val="a3"/>
        <w:shd w:val="clear" w:color="auto" w:fill="FFFFFF"/>
        <w:spacing w:before="0" w:beforeAutospacing="0" w:after="0" w:afterAutospacing="0"/>
        <w:ind w:right="150" w:firstLine="450"/>
        <w:jc w:val="center"/>
        <w:rPr>
          <w:rFonts w:ascii="GHEA Grapalat" w:hAnsi="GHEA Grapalat"/>
          <w:b/>
          <w:bCs/>
          <w:color w:val="000000"/>
          <w:lang w:val="en-US"/>
        </w:rPr>
      </w:pPr>
      <w:r w:rsidRPr="00EF288E">
        <w:rPr>
          <w:rFonts w:ascii="GHEA Grapalat" w:hAnsi="GHEA Grapalat"/>
          <w:b/>
          <w:bCs/>
          <w:color w:val="000000"/>
          <w:lang w:val="en-US"/>
        </w:rPr>
        <w:t xml:space="preserve">ԽՈՅ ՀԱՄԱՅՆՔԻ 2026-2028 </w:t>
      </w:r>
      <w:r w:rsidRPr="00EF288E">
        <w:rPr>
          <w:rFonts w:ascii="GHEA Grapalat" w:hAnsi="GHEA Grapalat"/>
          <w:b/>
          <w:bCs/>
          <w:color w:val="000000"/>
        </w:rPr>
        <w:t>ԹՎԱԿԱՆՆԵՐԻ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ՄԻՋՆԱԺԱՄԿԵՏ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ԾԱԽՍԵՐԻ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ԾՐԱԳՐԻ</w:t>
      </w:r>
      <w:r w:rsidRPr="00EF288E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ԵԿԱՄՈՒՏՆԵՐԸ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և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ԾԱԽՍԱՅԻՆ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ՔԱՂԱՔԱԿԱՆՈՒԹՅՈՒՆԸ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ՇԱՐԱԴՐՈՂ</w:t>
      </w:r>
      <w:r w:rsidRPr="00EF288E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EF288E">
        <w:rPr>
          <w:rFonts w:ascii="GHEA Grapalat" w:hAnsi="GHEA Grapalat"/>
          <w:b/>
          <w:bCs/>
          <w:color w:val="000000"/>
        </w:rPr>
        <w:t>ՄԱՍԵՐ</w:t>
      </w:r>
    </w:p>
    <w:p w14:paraId="26BB0F3E" w14:textId="34539B2E" w:rsidR="00A96681" w:rsidRPr="00C56822" w:rsidRDefault="00EF288E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71448095" w14:textId="77777777" w:rsidR="00A96681" w:rsidRPr="00C56822" w:rsidRDefault="00A96681" w:rsidP="00EF288E">
      <w:pPr>
        <w:pStyle w:val="a3"/>
        <w:shd w:val="clear" w:color="auto" w:fill="FFFFFF"/>
        <w:spacing w:before="0" w:beforeAutospacing="0" w:after="0" w:afterAutospacing="0"/>
        <w:ind w:right="150" w:firstLine="450"/>
        <w:jc w:val="center"/>
        <w:rPr>
          <w:rFonts w:ascii="GHEA Grapalat" w:hAnsi="GHEA Grapalat"/>
          <w:color w:val="000000"/>
          <w:lang w:val="en-US"/>
        </w:rPr>
      </w:pPr>
      <w:r w:rsidRPr="00C56822">
        <w:rPr>
          <w:rStyle w:val="a5"/>
          <w:rFonts w:ascii="GHEA Grapalat" w:hAnsi="GHEA Grapalat"/>
          <w:color w:val="000000"/>
        </w:rPr>
        <w:t>Բովանդակություն</w:t>
      </w:r>
    </w:p>
    <w:p w14:paraId="6C05C3C5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34344F48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1. </w:t>
      </w:r>
      <w:r w:rsidRPr="00C56822">
        <w:rPr>
          <w:rFonts w:ascii="GHEA Grapalat" w:hAnsi="GHEA Grapalat"/>
          <w:color w:val="000000"/>
        </w:rPr>
        <w:t>Ներածություն</w:t>
      </w:r>
    </w:p>
    <w:p w14:paraId="55D25A97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2. </w:t>
      </w:r>
      <w:r w:rsidRPr="00C56822">
        <w:rPr>
          <w:rFonts w:ascii="GHEA Grapalat" w:hAnsi="GHEA Grapalat"/>
          <w:color w:val="000000"/>
        </w:rPr>
        <w:t>Զարգացման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հիմնական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ուղղությունները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սկզբունքները</w:t>
      </w:r>
    </w:p>
    <w:p w14:paraId="01EA401B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3. </w:t>
      </w:r>
      <w:r w:rsidR="000150E8" w:rsidRPr="00C56822">
        <w:rPr>
          <w:rFonts w:ascii="GHEA Grapalat" w:hAnsi="GHEA Grapalat"/>
          <w:color w:val="000000"/>
          <w:lang w:val="en-US"/>
        </w:rPr>
        <w:t>Խոյ համայնքի</w:t>
      </w:r>
      <w:r w:rsidR="004373CA" w:rsidRPr="00C56822">
        <w:rPr>
          <w:rFonts w:ascii="GHEA Grapalat" w:hAnsi="GHEA Grapalat"/>
          <w:color w:val="000000"/>
          <w:lang w:val="en-US"/>
        </w:rPr>
        <w:t xml:space="preserve"> </w:t>
      </w:r>
      <w:r w:rsidR="00B66B45" w:rsidRPr="00C56822">
        <w:rPr>
          <w:rFonts w:ascii="GHEA Grapalat" w:hAnsi="GHEA Grapalat"/>
          <w:color w:val="000000"/>
          <w:lang w:val="en-US"/>
        </w:rPr>
        <w:t>2026-2028</w:t>
      </w:r>
      <w:r w:rsidRPr="00C56822">
        <w:rPr>
          <w:rFonts w:ascii="GHEA Grapalat" w:hAnsi="GHEA Grapalat"/>
          <w:color w:val="000000"/>
        </w:rPr>
        <w:t>թթ</w:t>
      </w: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կանխատեսվող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եկամուտները</w:t>
      </w:r>
    </w:p>
    <w:p w14:paraId="12A9F8D8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4. </w:t>
      </w:r>
      <w:r w:rsidRPr="00C56822">
        <w:rPr>
          <w:rFonts w:ascii="GHEA Grapalat" w:hAnsi="GHEA Grapalat"/>
          <w:color w:val="000000"/>
        </w:rPr>
        <w:t>Եկամուտների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վերծանումը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ըստ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առանձին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տեսակների</w:t>
      </w:r>
    </w:p>
    <w:p w14:paraId="1DBC3051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5. </w:t>
      </w:r>
      <w:r w:rsidR="000150E8" w:rsidRPr="00C56822">
        <w:rPr>
          <w:rFonts w:ascii="GHEA Grapalat" w:hAnsi="GHEA Grapalat"/>
          <w:color w:val="000000"/>
          <w:lang w:val="en-US"/>
        </w:rPr>
        <w:t>Խոյ համայնքի</w:t>
      </w:r>
      <w:r w:rsidR="004373CA" w:rsidRPr="00C56822">
        <w:rPr>
          <w:rFonts w:ascii="GHEA Grapalat" w:hAnsi="GHEA Grapalat"/>
          <w:color w:val="000000"/>
          <w:lang w:val="en-US"/>
        </w:rPr>
        <w:t xml:space="preserve"> </w:t>
      </w:r>
      <w:r w:rsidR="00B66B45" w:rsidRPr="00C56822">
        <w:rPr>
          <w:rFonts w:ascii="GHEA Grapalat" w:hAnsi="GHEA Grapalat"/>
          <w:color w:val="000000"/>
          <w:lang w:val="en-US"/>
        </w:rPr>
        <w:t>2026-2028</w:t>
      </w:r>
      <w:r w:rsidR="000150E8" w:rsidRPr="00C56822">
        <w:rPr>
          <w:rFonts w:ascii="GHEA Grapalat" w:hAnsi="GHEA Grapalat"/>
          <w:color w:val="000000"/>
        </w:rPr>
        <w:t>թթ</w:t>
      </w:r>
      <w:r w:rsidR="000150E8"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կանխատեսվող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ծախսերը</w:t>
      </w:r>
    </w:p>
    <w:p w14:paraId="57966698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6. </w:t>
      </w:r>
      <w:r w:rsidRPr="00C56822">
        <w:rPr>
          <w:rFonts w:ascii="GHEA Grapalat" w:hAnsi="GHEA Grapalat"/>
          <w:color w:val="000000"/>
        </w:rPr>
        <w:t>Բյուջետային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ծախսերի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կանխատեսումը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ըստ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ոլորտների</w:t>
      </w:r>
    </w:p>
    <w:p w14:paraId="3FEAC6E3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7. </w:t>
      </w:r>
      <w:r w:rsidR="000150E8" w:rsidRPr="00C56822">
        <w:rPr>
          <w:rFonts w:ascii="GHEA Grapalat" w:hAnsi="GHEA Grapalat"/>
          <w:color w:val="000000"/>
          <w:lang w:val="en-US"/>
        </w:rPr>
        <w:t>Խոյ համայնքի</w:t>
      </w:r>
      <w:r w:rsidR="004373CA" w:rsidRPr="00C56822">
        <w:rPr>
          <w:rFonts w:ascii="GHEA Grapalat" w:hAnsi="GHEA Grapalat"/>
          <w:color w:val="000000"/>
          <w:lang w:val="en-US"/>
        </w:rPr>
        <w:t xml:space="preserve"> </w:t>
      </w:r>
      <w:r w:rsidR="00B66B45" w:rsidRPr="00C56822">
        <w:rPr>
          <w:rFonts w:ascii="GHEA Grapalat" w:hAnsi="GHEA Grapalat"/>
          <w:color w:val="000000"/>
          <w:lang w:val="en-US"/>
        </w:rPr>
        <w:t>2026-2028</w:t>
      </w:r>
      <w:r w:rsidR="000150E8" w:rsidRPr="00C56822">
        <w:rPr>
          <w:rFonts w:ascii="GHEA Grapalat" w:hAnsi="GHEA Grapalat"/>
          <w:color w:val="000000"/>
        </w:rPr>
        <w:t>թթ</w:t>
      </w:r>
      <w:r w:rsidR="000150E8" w:rsidRPr="00C56822">
        <w:rPr>
          <w:rFonts w:ascii="GHEA Grapalat" w:hAnsi="GHEA Grapalat"/>
          <w:color w:val="000000"/>
          <w:lang w:val="en-US"/>
        </w:rPr>
        <w:t>.</w:t>
      </w: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կանխատեսվող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դեֆիցիտը</w:t>
      </w:r>
    </w:p>
    <w:p w14:paraId="2CDCBAFF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2AFE9BE2" w14:textId="77777777" w:rsidR="00A96681" w:rsidRPr="00EF288E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center"/>
        <w:rPr>
          <w:rFonts w:ascii="GHEA Grapalat" w:hAnsi="GHEA Grapalat"/>
          <w:color w:val="000000"/>
          <w:lang w:val="en-US"/>
        </w:rPr>
      </w:pPr>
      <w:r w:rsidRPr="00EF288E">
        <w:rPr>
          <w:rStyle w:val="a5"/>
          <w:rFonts w:ascii="GHEA Grapalat" w:hAnsi="GHEA Grapalat"/>
          <w:color w:val="000000"/>
        </w:rPr>
        <w:t>Ներածություն</w:t>
      </w:r>
    </w:p>
    <w:p w14:paraId="04AEFF60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2B416CF9" w14:textId="33A47029" w:rsidR="00C56822" w:rsidRPr="00C56822" w:rsidRDefault="00C56822" w:rsidP="00FB3C8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</w:rPr>
        <w:t>Հայաստանի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Հանրապետության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 </w:t>
      </w:r>
      <w:r w:rsidRPr="00C56822">
        <w:rPr>
          <w:rFonts w:ascii="GHEA Grapalat" w:hAnsi="GHEA Grapalat" w:cs="GHEAMariam"/>
          <w:sz w:val="24"/>
          <w:szCs w:val="24"/>
        </w:rPr>
        <w:t>տեղական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 </w:t>
      </w:r>
      <w:r w:rsidRPr="00C56822">
        <w:rPr>
          <w:rFonts w:ascii="GHEA Grapalat" w:hAnsi="GHEA Grapalat" w:cs="GHEAMariam"/>
          <w:sz w:val="24"/>
          <w:szCs w:val="24"/>
        </w:rPr>
        <w:t>ինքնակառավարման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համակարգում</w:t>
      </w:r>
    </w:p>
    <w:p w14:paraId="6B48F790" w14:textId="466FA5E4" w:rsidR="00C56822" w:rsidRPr="00C56822" w:rsidRDefault="00C56822" w:rsidP="00FB3C8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</w:rPr>
        <w:t>օրենսդրությամբ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սահմանվել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է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համայնքում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իրականացվող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ռազմավարական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ծրագրավորման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երեք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փուլ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որոնք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տարբերվում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միմյանցից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ինչպես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դրանց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ծրագրավորման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ժամանակային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հորիզոնով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այնպես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էլ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յուրաքանչյուր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փուլում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ծրագրավորվող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տարրերի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ագրեգացման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մակարդակով։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Ըստ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գործունեության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մասշտաբայնության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և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ժամկետայնության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տարբերվում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պլանավորման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հետևյալ</w:t>
      </w:r>
      <w:r w:rsidR="00FB3C8B"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մակարդակները՝</w:t>
      </w:r>
    </w:p>
    <w:p w14:paraId="694E44F3" w14:textId="77777777" w:rsidR="00C56822" w:rsidRPr="00C56822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  <w:lang w:val="en-US"/>
        </w:rPr>
        <w:t>1</w:t>
      </w:r>
      <w:r w:rsidRPr="00C56822">
        <w:rPr>
          <w:rFonts w:ascii="Cambria Math" w:hAnsi="Cambria Math" w:cs="Cambria Math"/>
          <w:sz w:val="24"/>
          <w:szCs w:val="24"/>
          <w:lang w:val="en-US"/>
        </w:rPr>
        <w:t>․</w:t>
      </w:r>
      <w:r w:rsidRPr="00C56822">
        <w:rPr>
          <w:rFonts w:ascii="GHEA Grapalat" w:hAnsi="GHEA Grapalat" w:cs="Cambria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ռազմավարական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(</w:t>
      </w:r>
      <w:r w:rsidRPr="00C56822">
        <w:rPr>
          <w:rFonts w:ascii="GHEA Grapalat" w:hAnsi="GHEA Grapalat" w:cs="GHEAMariam"/>
          <w:sz w:val="24"/>
          <w:szCs w:val="24"/>
        </w:rPr>
        <w:t>երկարաժամկետ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>),</w:t>
      </w:r>
    </w:p>
    <w:p w14:paraId="7AB7FF02" w14:textId="77777777" w:rsidR="00C56822" w:rsidRPr="00C56822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Cambria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  <w:lang w:val="en-US"/>
        </w:rPr>
        <w:t>2</w:t>
      </w:r>
      <w:r w:rsidRPr="00C56822">
        <w:rPr>
          <w:rFonts w:ascii="Cambria Math" w:hAnsi="Cambria Math" w:cs="Cambria Math"/>
          <w:sz w:val="24"/>
          <w:szCs w:val="24"/>
          <w:lang w:val="en-US"/>
        </w:rPr>
        <w:t>․</w:t>
      </w:r>
      <w:r w:rsidRPr="00C56822">
        <w:rPr>
          <w:rFonts w:ascii="GHEA Grapalat" w:hAnsi="GHEA Grapalat" w:cs="Cambria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մարտավարական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(</w:t>
      </w:r>
      <w:r w:rsidRPr="00C56822">
        <w:rPr>
          <w:rFonts w:ascii="GHEA Grapalat" w:hAnsi="GHEA Grapalat" w:cs="GHEAMariam"/>
          <w:sz w:val="24"/>
          <w:szCs w:val="24"/>
        </w:rPr>
        <w:t>միջնաժամկետ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>)</w:t>
      </w:r>
      <w:r w:rsidRPr="00C56822">
        <w:rPr>
          <w:rFonts w:ascii="GHEA Grapalat" w:hAnsi="GHEA Grapalat" w:cs="Cambria"/>
          <w:sz w:val="24"/>
          <w:szCs w:val="24"/>
          <w:lang w:val="en-US"/>
        </w:rPr>
        <w:t>,</w:t>
      </w:r>
    </w:p>
    <w:p w14:paraId="7FBEDCAB" w14:textId="77777777" w:rsidR="00C56822" w:rsidRPr="00C56822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  <w:lang w:val="en-US"/>
        </w:rPr>
        <w:t>3</w:t>
      </w:r>
      <w:r w:rsidRPr="00C56822">
        <w:rPr>
          <w:rFonts w:ascii="Cambria Math" w:hAnsi="Cambria Math" w:cs="Cambria Math"/>
          <w:sz w:val="24"/>
          <w:szCs w:val="24"/>
          <w:lang w:val="en-US"/>
        </w:rPr>
        <w:t>․</w:t>
      </w:r>
      <w:r w:rsidRPr="00C56822">
        <w:rPr>
          <w:rFonts w:ascii="GHEA Grapalat" w:hAnsi="GHEA Grapalat" w:cs="Cambria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գործառական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(</w:t>
      </w:r>
      <w:r w:rsidRPr="00C56822">
        <w:rPr>
          <w:rFonts w:ascii="GHEA Grapalat" w:hAnsi="GHEA Grapalat" w:cs="GHEAMariam"/>
          <w:sz w:val="24"/>
          <w:szCs w:val="24"/>
        </w:rPr>
        <w:t>կարճաժամկետ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>)</w:t>
      </w:r>
      <w:r w:rsidRPr="00C56822">
        <w:rPr>
          <w:rFonts w:ascii="GHEA Grapalat" w:hAnsi="GHEA Grapalat" w:cs="GHEAMariam"/>
          <w:sz w:val="24"/>
          <w:szCs w:val="24"/>
        </w:rPr>
        <w:t>։</w:t>
      </w:r>
    </w:p>
    <w:p w14:paraId="76770AC9" w14:textId="7EB614E8" w:rsidR="00C56822" w:rsidRPr="00DB4A56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hy-AM"/>
        </w:rPr>
      </w:pPr>
      <w:r>
        <w:rPr>
          <w:rFonts w:ascii="GHEA Grapalat" w:hAnsi="GHEA Grapalat" w:cs="GHEAMariam"/>
          <w:sz w:val="24"/>
          <w:szCs w:val="24"/>
          <w:lang w:val="hy-AM"/>
        </w:rPr>
        <w:t xml:space="preserve">  </w:t>
      </w:r>
      <w:r w:rsidRPr="00DB4A56">
        <w:rPr>
          <w:rFonts w:ascii="GHEA Grapalat" w:hAnsi="GHEA Grapalat" w:cs="GHEAMariam"/>
          <w:sz w:val="24"/>
          <w:szCs w:val="24"/>
          <w:lang w:val="hy-AM"/>
        </w:rPr>
        <w:t>Այսպես, կախված ծրագրավորման ժամանակային հորիզոնից՝ նախատեսվում է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DB4A56">
        <w:rPr>
          <w:rFonts w:ascii="GHEA Grapalat" w:hAnsi="GHEA Grapalat" w:cs="GHEAMariam"/>
          <w:sz w:val="24"/>
          <w:szCs w:val="24"/>
          <w:lang w:val="hy-AM"/>
        </w:rPr>
        <w:t>հնգամյա ժամանակահատվածի (երկարաժամկետ), եռամյա ժամանակահատվածի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DB4A56">
        <w:rPr>
          <w:rFonts w:ascii="GHEA Grapalat" w:hAnsi="GHEA Grapalat" w:cs="GHEAMariam"/>
          <w:sz w:val="24"/>
          <w:szCs w:val="24"/>
          <w:lang w:val="hy-AM"/>
        </w:rPr>
        <w:t>(միջնաժամկետ) և մեկ տարվա ժամանակահատվածի (կարճաժամկետ) ծրագրերի</w:t>
      </w:r>
    </w:p>
    <w:p w14:paraId="0D47A6DB" w14:textId="03A614ED" w:rsidR="00C56822" w:rsidRPr="00C56822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</w:rPr>
        <w:t>մշակում։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Երկարաժամկետ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ծրագրերում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ծրագրային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տարրերը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ներկայացվում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են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ագրեգացման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առավել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բարձր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մակարդակով՝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համաձայն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համայնքի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տեսլա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>-</w:t>
      </w:r>
      <w:r w:rsidRPr="00C56822">
        <w:rPr>
          <w:rFonts w:ascii="GHEA Grapalat" w:hAnsi="GHEA Grapalat" w:cs="GHEAMariam"/>
          <w:sz w:val="24"/>
          <w:szCs w:val="24"/>
        </w:rPr>
        <w:t>կանի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>,</w:t>
      </w:r>
      <w:r w:rsidRPr="00C56822">
        <w:rPr>
          <w:rFonts w:ascii="GHEA Grapalat" w:hAnsi="GHEA Grapalat" w:cs="GHEAMariam"/>
          <w:sz w:val="24"/>
          <w:szCs w:val="24"/>
        </w:rPr>
        <w:t>առաքելության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և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ռազմավարական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նպատակների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քան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միջնաժամկետ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ծրագրերում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իսկ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միջնաժամկետ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ծրագրերում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դրանց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մակարդակն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ավելի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բարձր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է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քան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կարճաժամկետ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ծրագրերում։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Միջնաժամկետ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ներառվում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են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ռազմավարական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նպատակներին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հասնելու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համար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որոշակի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խնդիրների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լուծման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համար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անհրաժեշտ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գործողությունները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մարդկային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նյութատեխնկական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ու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ֆինանսական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միջոցները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իրականացման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ժամկետներն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ու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պատասխանատուները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>:</w:t>
      </w:r>
    </w:p>
    <w:p w14:paraId="3C8030CF" w14:textId="74B5D4EA" w:rsidR="00C56822" w:rsidRPr="00C56822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en-US"/>
        </w:rPr>
      </w:pPr>
      <w:r w:rsidRPr="00C56822">
        <w:rPr>
          <w:rFonts w:ascii="GHEA Grapalat" w:hAnsi="GHEA Grapalat" w:cs="GHEAMariam"/>
          <w:sz w:val="24"/>
          <w:szCs w:val="24"/>
        </w:rPr>
        <w:t>Ծրագրավորման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երեք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փուլերը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փոխկապակցված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են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և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յուրաքանչյուր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փուլում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կազմված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և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սահմանված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կարգով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հաստատված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ծրագիրը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հիմք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է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հանդիսանում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հաջորդ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փուլում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կազմվելիք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համար։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Մասնավորապես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երկարաժամկետ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lastRenderedPageBreak/>
        <w:t>ծրագիրը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հիմք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է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հանդիսանում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միջնաժամկետ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մշակման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համար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, </w:t>
      </w:r>
      <w:r w:rsidRPr="00C56822">
        <w:rPr>
          <w:rFonts w:ascii="GHEA Grapalat" w:hAnsi="GHEA Grapalat" w:cs="GHEAMariam"/>
          <w:sz w:val="24"/>
          <w:szCs w:val="24"/>
        </w:rPr>
        <w:t>իսկ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միջնաժամկետ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ծրագիրը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իր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հերթին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հիմք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է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հանդիսանում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կարճաժամկետ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ծրագրի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մշակման</w:t>
      </w:r>
      <w:r w:rsidRPr="00C56822">
        <w:rPr>
          <w:rFonts w:ascii="GHEA Grapalat" w:hAnsi="GHEA Grapalat" w:cs="GHEAMariam"/>
          <w:sz w:val="24"/>
          <w:szCs w:val="24"/>
          <w:lang w:val="en-US"/>
        </w:rPr>
        <w:t xml:space="preserve"> </w:t>
      </w:r>
      <w:r w:rsidRPr="00C56822">
        <w:rPr>
          <w:rFonts w:ascii="GHEA Grapalat" w:hAnsi="GHEA Grapalat" w:cs="GHEAMariam"/>
          <w:sz w:val="24"/>
          <w:szCs w:val="24"/>
        </w:rPr>
        <w:t>համար։</w:t>
      </w:r>
    </w:p>
    <w:p w14:paraId="0309BAD1" w14:textId="1B290CCE" w:rsidR="00C56822" w:rsidRPr="00FB3C8B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hy-AM"/>
        </w:rPr>
      </w:pPr>
      <w:r>
        <w:rPr>
          <w:rFonts w:ascii="GHEA Grapalat" w:hAnsi="GHEA Grapalat" w:cs="GHEAMariam"/>
          <w:sz w:val="24"/>
          <w:szCs w:val="24"/>
          <w:lang w:val="hy-AM"/>
        </w:rPr>
        <w:t xml:space="preserve"> 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Առաջիկա երեք տարվա` տեղական ինքնակառավարման մարմիններիմիջնաժամկետ ծախսերի ծրագրի (այսուհետ՝ ՄԺԾԾ) մշակման նպատակն է հնարավորություն ստեղծել համայնքների համար կառավարելու ֆինանսական ռեսուրսներն իր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միջնաժամկետ հարկաբյուջետային նպատակներին և քաղաքականության գերակայություններին համապատասխան: Միաժամանակ, ՄԺԾԾ-ն հիմք է հանդիսանում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համայնքի բյուջեի նախագծի մշակման աշխատանքների համար:</w:t>
      </w:r>
    </w:p>
    <w:p w14:paraId="0AC78CB0" w14:textId="6ABB3D2D" w:rsidR="00C56822" w:rsidRPr="00FB3C8B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hy-AM"/>
        </w:rPr>
      </w:pPr>
      <w:r>
        <w:rPr>
          <w:rFonts w:ascii="GHEA Grapalat" w:hAnsi="GHEA Grapalat" w:cs="GHEAMariam"/>
          <w:sz w:val="24"/>
          <w:szCs w:val="24"/>
          <w:lang w:val="hy-AM"/>
        </w:rPr>
        <w:t xml:space="preserve"> 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 xml:space="preserve">Հաշվի առնելով </w:t>
      </w:r>
      <w:r w:rsidR="0065100A">
        <w:rPr>
          <w:rFonts w:ascii="GHEA Grapalat" w:hAnsi="GHEA Grapalat" w:cs="GHEAMariam"/>
          <w:sz w:val="24"/>
          <w:szCs w:val="24"/>
          <w:lang w:val="hy-AM"/>
        </w:rPr>
        <w:t>Խոյ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 xml:space="preserve"> համայնքի հնգամյա զարգացման ծրագրով նախատեսված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գերակայությունները և առկա ռեսուրսները, ընթացիկ տարում իրականացվածծրագրերի արդյունավետությունը ու դրանց զարգացման միտումները, 202</w:t>
      </w:r>
      <w:r>
        <w:rPr>
          <w:rFonts w:ascii="GHEA Grapalat" w:hAnsi="GHEA Grapalat" w:cs="GHEAMariam"/>
          <w:sz w:val="24"/>
          <w:szCs w:val="24"/>
          <w:lang w:val="hy-AM"/>
        </w:rPr>
        <w:t>6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-202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8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թվականների ՄԺԾԾ-ով համայնքի զարգացման հիմնական ուղղությունները միտված են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լինելու բնակչության կենսապայմանների բարելավմանը և բարեկեցիկ ու հարմարավետ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միջավայրի ձևավորմանը, համայնքային ենթակառուցվածքների արդիականացմանն ու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զարգացմանը:</w:t>
      </w:r>
    </w:p>
    <w:p w14:paraId="33E2FF17" w14:textId="232E0679" w:rsidR="00C56822" w:rsidRPr="00FB3C8B" w:rsidRDefault="00C56822" w:rsidP="00C5682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Mariam"/>
          <w:sz w:val="24"/>
          <w:szCs w:val="24"/>
          <w:lang w:val="hy-AM"/>
        </w:rPr>
      </w:pPr>
      <w:r>
        <w:rPr>
          <w:rFonts w:ascii="GHEA Grapalat" w:hAnsi="GHEA Grapalat" w:cs="GHEAMariam"/>
          <w:sz w:val="24"/>
          <w:szCs w:val="24"/>
          <w:lang w:val="hy-AM"/>
        </w:rPr>
        <w:t xml:space="preserve"> 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 xml:space="preserve">Առաջիկա երեք տարվա 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Խոյ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 xml:space="preserve"> համայնքի զարգացումը խարսխվելու է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սոցիալական, մշակութային, բարեկարգման, կանաչապատման և համայնքի կայուն ու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նպատակային առաջընթացն ապահովող այլ կարևոր ուղղությունների արդյունավետ</w:t>
      </w:r>
      <w:r>
        <w:rPr>
          <w:rFonts w:ascii="GHEA Grapalat" w:hAnsi="GHEA Grapalat" w:cs="GHEAMariam"/>
          <w:sz w:val="24"/>
          <w:szCs w:val="24"/>
          <w:lang w:val="hy-AM"/>
        </w:rPr>
        <w:t xml:space="preserve"> </w:t>
      </w:r>
      <w:r w:rsidRPr="00FB3C8B">
        <w:rPr>
          <w:rFonts w:ascii="GHEA Grapalat" w:hAnsi="GHEA Grapalat" w:cs="GHEAMariam"/>
          <w:sz w:val="24"/>
          <w:szCs w:val="24"/>
          <w:lang w:val="hy-AM"/>
        </w:rPr>
        <w:t>լուծմանն ուղղված քայլերի հետևողական իրագործման հիմքի վրա:</w:t>
      </w:r>
    </w:p>
    <w:p w14:paraId="6D3B8010" w14:textId="77777777" w:rsidR="00C56822" w:rsidRPr="00FB3C8B" w:rsidRDefault="00C56822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 w:cs="GHEAMariam"/>
          <w:lang w:val="hy-AM"/>
        </w:rPr>
      </w:pPr>
    </w:p>
    <w:p w14:paraId="6E93B62E" w14:textId="0E2EC908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Style w:val="a5"/>
          <w:rFonts w:ascii="GHEA Grapalat" w:hAnsi="GHEA Grapalat"/>
          <w:color w:val="000000"/>
          <w:lang w:val="hy-AM"/>
        </w:rPr>
      </w:pPr>
      <w:r w:rsidRPr="00FB3C8B">
        <w:rPr>
          <w:rStyle w:val="a5"/>
          <w:rFonts w:ascii="GHEA Grapalat" w:hAnsi="GHEA Grapalat"/>
          <w:color w:val="000000"/>
          <w:lang w:val="hy-AM"/>
        </w:rPr>
        <w:t>Զարգացման հիմնական ուղղությունները և սկզբունքները</w:t>
      </w:r>
    </w:p>
    <w:p w14:paraId="33C0E4F1" w14:textId="77777777" w:rsidR="001D3838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</w:p>
    <w:p w14:paraId="0A1BD07D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Calibri" w:hAnsi="Calibri" w:cs="Calibri"/>
          <w:color w:val="000000"/>
          <w:lang w:val="hy-AM"/>
        </w:rPr>
        <w:t> </w:t>
      </w:r>
      <w:r w:rsidR="001D3838" w:rsidRPr="00FB3C8B">
        <w:rPr>
          <w:rFonts w:ascii="GHEA Grapalat" w:hAnsi="GHEA Grapalat"/>
          <w:color w:val="000000"/>
          <w:lang w:val="hy-AM"/>
        </w:rPr>
        <w:t>Խոյ համայնքի</w:t>
      </w:r>
      <w:r w:rsidR="004373CA" w:rsidRPr="00FB3C8B">
        <w:rPr>
          <w:rFonts w:ascii="GHEA Grapalat" w:hAnsi="GHEA Grapalat"/>
          <w:color w:val="000000"/>
          <w:lang w:val="hy-AM"/>
        </w:rPr>
        <w:t xml:space="preserve"> </w:t>
      </w:r>
      <w:r w:rsidR="00B66B45" w:rsidRPr="00FB3C8B">
        <w:rPr>
          <w:rFonts w:ascii="GHEA Grapalat" w:hAnsi="GHEA Grapalat"/>
          <w:color w:val="000000"/>
          <w:lang w:val="hy-AM"/>
        </w:rPr>
        <w:t>2026-2028</w:t>
      </w:r>
      <w:r w:rsidR="001D3838" w:rsidRPr="00FB3C8B">
        <w:rPr>
          <w:rFonts w:ascii="GHEA Grapalat" w:hAnsi="GHEA Grapalat"/>
          <w:color w:val="000000"/>
          <w:lang w:val="hy-AM"/>
        </w:rPr>
        <w:t xml:space="preserve">թթ.. </w:t>
      </w:r>
      <w:r w:rsidRPr="00FB3C8B">
        <w:rPr>
          <w:rFonts w:ascii="GHEA Grapalat" w:hAnsi="GHEA Grapalat"/>
          <w:color w:val="000000"/>
          <w:lang w:val="hy-AM"/>
        </w:rPr>
        <w:t>համար նախանշված ծրագրերի իրականացումը խարսխվելու է համաչափ և կայուն զարգացման սկզբունքի վրա, որի նպատակային իրագործման համար առաջնահերթ և գերակա են համարվելու`</w:t>
      </w:r>
    </w:p>
    <w:p w14:paraId="681A0434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 xml:space="preserve">1. Կառավարման արդյունավետության բարձրացումը, </w:t>
      </w:r>
      <w:r w:rsidR="00121374" w:rsidRPr="00FB3C8B">
        <w:rPr>
          <w:rFonts w:ascii="GHEA Grapalat" w:hAnsi="GHEA Grapalat"/>
          <w:color w:val="000000"/>
          <w:lang w:val="hy-AM"/>
        </w:rPr>
        <w:t xml:space="preserve">համայնքապետարանի </w:t>
      </w:r>
      <w:r w:rsidRPr="00FB3C8B">
        <w:rPr>
          <w:rFonts w:ascii="GHEA Grapalat" w:hAnsi="GHEA Grapalat"/>
          <w:color w:val="000000"/>
          <w:lang w:val="hy-AM"/>
        </w:rPr>
        <w:t>գործունեության թափանցիկությունը և բնակչությանը լիարժեք հաշվետու լինելը:</w:t>
      </w:r>
    </w:p>
    <w:p w14:paraId="492032F4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2. Հանրային տարածքների, շրջակա միջավայրի և պատմամշակութային ժառանգության պաշտպանությունը:</w:t>
      </w:r>
    </w:p>
    <w:p w14:paraId="734FA257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3. Մարդու իրավունքների պաշտպանության գերակա սկզբունքներով որոշումների կայացումը:</w:t>
      </w:r>
    </w:p>
    <w:p w14:paraId="5113CC6E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 xml:space="preserve">4. </w:t>
      </w:r>
      <w:r w:rsidR="001D3838" w:rsidRPr="00FB3C8B">
        <w:rPr>
          <w:rFonts w:ascii="GHEA Grapalat" w:hAnsi="GHEA Grapalat"/>
          <w:color w:val="000000"/>
          <w:lang w:val="hy-AM"/>
        </w:rPr>
        <w:t>Համայնքի</w:t>
      </w:r>
      <w:r w:rsidRPr="00FB3C8B">
        <w:rPr>
          <w:rFonts w:ascii="GHEA Grapalat" w:hAnsi="GHEA Grapalat"/>
          <w:color w:val="000000"/>
          <w:lang w:val="hy-AM"/>
        </w:rPr>
        <w:t xml:space="preserve"> մասնակցային կառավարման մշակույթի ձևավորումը` բնակչությանը մասնակից դարձնելով հանրային նշանակություն ունեցող և բնակչությանը հուզող որոշումների կայացմանը` հարցումների, քննարկումների և քվեարկությունների միջոցով:</w:t>
      </w:r>
    </w:p>
    <w:p w14:paraId="7F96764B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 xml:space="preserve">5. </w:t>
      </w:r>
      <w:r w:rsidR="001D3838" w:rsidRPr="00FB3C8B">
        <w:rPr>
          <w:rFonts w:ascii="GHEA Grapalat" w:hAnsi="GHEA Grapalat"/>
          <w:color w:val="000000"/>
          <w:lang w:val="hy-AM"/>
        </w:rPr>
        <w:t>Համայնքի</w:t>
      </w:r>
      <w:r w:rsidRPr="00FB3C8B">
        <w:rPr>
          <w:rFonts w:ascii="GHEA Grapalat" w:hAnsi="GHEA Grapalat"/>
          <w:color w:val="000000"/>
          <w:lang w:val="hy-AM"/>
        </w:rPr>
        <w:t xml:space="preserve"> կառավարման բարելավումը:</w:t>
      </w:r>
    </w:p>
    <w:p w14:paraId="4A450F62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6. Իրավահավասար ու ներդաշնակ համակեցության մշակույթի ձևավորումը:</w:t>
      </w:r>
    </w:p>
    <w:p w14:paraId="566C116B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7. Անվտանգ, առողջ և հարմարավետ ապրելու և գործելու կենսամիջավայրի ստեղծումը:</w:t>
      </w:r>
    </w:p>
    <w:p w14:paraId="0AE52884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 xml:space="preserve">8. </w:t>
      </w:r>
      <w:r w:rsidR="001D3838" w:rsidRPr="00FB3C8B">
        <w:rPr>
          <w:rFonts w:ascii="GHEA Grapalat" w:hAnsi="GHEA Grapalat"/>
          <w:color w:val="000000"/>
          <w:lang w:val="hy-AM"/>
        </w:rPr>
        <w:t xml:space="preserve"> Ա</w:t>
      </w:r>
      <w:r w:rsidRPr="00FB3C8B">
        <w:rPr>
          <w:rFonts w:ascii="GHEA Grapalat" w:hAnsi="GHEA Grapalat"/>
          <w:color w:val="000000"/>
          <w:lang w:val="hy-AM"/>
        </w:rPr>
        <w:t>ղբահանության կազմակերպման և կարգավորման, նոր աղբավայրի և աղբի վերամշակման գործարանի ստեղծման մեկնարկի ապահովումը:</w:t>
      </w:r>
    </w:p>
    <w:p w14:paraId="144FFFFC" w14:textId="77777777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9</w:t>
      </w:r>
      <w:r w:rsidR="00A96681" w:rsidRPr="00FB3C8B">
        <w:rPr>
          <w:rFonts w:ascii="GHEA Grapalat" w:hAnsi="GHEA Grapalat"/>
          <w:color w:val="000000"/>
          <w:lang w:val="hy-AM"/>
        </w:rPr>
        <w:t>. Երիտասարդական և սպորտային ծրագրերի միջոցով բնակիչների շրջանում առողջ ապրելակերպի գաղափարի խթանումը:</w:t>
      </w:r>
    </w:p>
    <w:p w14:paraId="5C1C2A95" w14:textId="77777777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lastRenderedPageBreak/>
        <w:t>1</w:t>
      </w:r>
      <w:r w:rsidR="00121374" w:rsidRPr="00FB3C8B">
        <w:rPr>
          <w:rFonts w:ascii="GHEA Grapalat" w:hAnsi="GHEA Grapalat"/>
          <w:color w:val="000000"/>
          <w:lang w:val="hy-AM"/>
        </w:rPr>
        <w:t>0</w:t>
      </w:r>
      <w:r w:rsidR="00A96681" w:rsidRPr="00FB3C8B">
        <w:rPr>
          <w:rFonts w:ascii="GHEA Grapalat" w:hAnsi="GHEA Grapalat"/>
          <w:color w:val="000000"/>
          <w:lang w:val="hy-AM"/>
        </w:rPr>
        <w:t>. Նախադպրոցական հաստատությունների և դպրոցների մատչելիության ապահովումը:</w:t>
      </w:r>
    </w:p>
    <w:p w14:paraId="3F9A6D45" w14:textId="37BB0801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</w:t>
      </w:r>
      <w:r w:rsidR="00121374" w:rsidRPr="00FB3C8B">
        <w:rPr>
          <w:rFonts w:ascii="GHEA Grapalat" w:hAnsi="GHEA Grapalat"/>
          <w:color w:val="000000"/>
          <w:lang w:val="hy-AM"/>
        </w:rPr>
        <w:t>1</w:t>
      </w:r>
      <w:r w:rsidR="00A96681" w:rsidRPr="00FB3C8B">
        <w:rPr>
          <w:rFonts w:ascii="GHEA Grapalat" w:hAnsi="GHEA Grapalat"/>
          <w:color w:val="000000"/>
          <w:lang w:val="hy-AM"/>
        </w:rPr>
        <w:t>. Նախադպրոցական կազմակերպությունների հիմնանորոգումը:</w:t>
      </w:r>
    </w:p>
    <w:p w14:paraId="225ED36C" w14:textId="77777777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</w:t>
      </w:r>
      <w:r w:rsidR="00121374" w:rsidRPr="00FB3C8B">
        <w:rPr>
          <w:rFonts w:ascii="GHEA Grapalat" w:hAnsi="GHEA Grapalat"/>
          <w:color w:val="000000"/>
          <w:lang w:val="hy-AM"/>
        </w:rPr>
        <w:t>2</w:t>
      </w:r>
      <w:r w:rsidR="00A96681" w:rsidRPr="00FB3C8B">
        <w:rPr>
          <w:rFonts w:ascii="GHEA Grapalat" w:hAnsi="GHEA Grapalat"/>
          <w:color w:val="000000"/>
          <w:lang w:val="hy-AM"/>
        </w:rPr>
        <w:t xml:space="preserve">. </w:t>
      </w:r>
      <w:r w:rsidRPr="00FB3C8B">
        <w:rPr>
          <w:rFonts w:ascii="GHEA Grapalat" w:hAnsi="GHEA Grapalat"/>
          <w:color w:val="000000"/>
          <w:lang w:val="hy-AM"/>
        </w:rPr>
        <w:t>Խոյ համայնքում</w:t>
      </w:r>
      <w:r w:rsidR="00A96681" w:rsidRPr="00FB3C8B">
        <w:rPr>
          <w:rFonts w:ascii="GHEA Grapalat" w:hAnsi="GHEA Grapalat"/>
          <w:color w:val="000000"/>
          <w:lang w:val="hy-AM"/>
        </w:rPr>
        <w:t xml:space="preserve"> կրթական համակարգի որակի բարելավմանն ուղղված միջոցառումների իրականացումը:</w:t>
      </w:r>
    </w:p>
    <w:p w14:paraId="2AE1AA88" w14:textId="77777777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</w:t>
      </w:r>
      <w:r w:rsidR="00121374" w:rsidRPr="00FB3C8B">
        <w:rPr>
          <w:rFonts w:ascii="GHEA Grapalat" w:hAnsi="GHEA Grapalat"/>
          <w:color w:val="000000"/>
          <w:lang w:val="hy-AM"/>
        </w:rPr>
        <w:t>3</w:t>
      </w:r>
      <w:r w:rsidR="00A96681" w:rsidRPr="00FB3C8B">
        <w:rPr>
          <w:rFonts w:ascii="GHEA Grapalat" w:hAnsi="GHEA Grapalat"/>
          <w:color w:val="000000"/>
          <w:lang w:val="hy-AM"/>
        </w:rPr>
        <w:t>. Մշակույթի ոլորտի ենթակառուցվածքների զարգացում, մշակութային ծառայություններից օգտվելու ներառականության ապահովումը:</w:t>
      </w:r>
    </w:p>
    <w:p w14:paraId="2E57E425" w14:textId="77777777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</w:t>
      </w:r>
      <w:r w:rsidR="00121374" w:rsidRPr="00FB3C8B">
        <w:rPr>
          <w:rFonts w:ascii="GHEA Grapalat" w:hAnsi="GHEA Grapalat"/>
          <w:color w:val="000000"/>
          <w:lang w:val="hy-AM"/>
        </w:rPr>
        <w:t>4</w:t>
      </w:r>
      <w:r w:rsidR="00A96681" w:rsidRPr="00FB3C8B">
        <w:rPr>
          <w:rFonts w:ascii="GHEA Grapalat" w:hAnsi="GHEA Grapalat"/>
          <w:color w:val="000000"/>
          <w:lang w:val="hy-AM"/>
        </w:rPr>
        <w:t xml:space="preserve">. </w:t>
      </w:r>
      <w:r w:rsidRPr="00FB3C8B">
        <w:rPr>
          <w:rFonts w:ascii="GHEA Grapalat" w:hAnsi="GHEA Grapalat"/>
          <w:color w:val="000000"/>
          <w:lang w:val="hy-AM"/>
        </w:rPr>
        <w:t>Խոյ համայնքի բնակավայրերի</w:t>
      </w:r>
      <w:r w:rsidR="00A96681" w:rsidRPr="00FB3C8B">
        <w:rPr>
          <w:rFonts w:ascii="GHEA Grapalat" w:hAnsi="GHEA Grapalat"/>
          <w:color w:val="000000"/>
          <w:lang w:val="hy-AM"/>
        </w:rPr>
        <w:t xml:space="preserve"> միջև գործնական կապերի հաստատումն ու պահպանումը:</w:t>
      </w:r>
    </w:p>
    <w:p w14:paraId="7CD836E1" w14:textId="77777777" w:rsidR="00A96681" w:rsidRPr="00FB3C8B" w:rsidRDefault="001D3838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</w:t>
      </w:r>
      <w:r w:rsidR="00121374" w:rsidRPr="00FB3C8B">
        <w:rPr>
          <w:rFonts w:ascii="GHEA Grapalat" w:hAnsi="GHEA Grapalat"/>
          <w:color w:val="000000"/>
          <w:lang w:val="hy-AM"/>
        </w:rPr>
        <w:t>5</w:t>
      </w:r>
      <w:r w:rsidR="00A96681" w:rsidRPr="00FB3C8B">
        <w:rPr>
          <w:rFonts w:ascii="GHEA Grapalat" w:hAnsi="GHEA Grapalat"/>
          <w:color w:val="000000"/>
          <w:lang w:val="hy-AM"/>
        </w:rPr>
        <w:t xml:space="preserve">. </w:t>
      </w:r>
      <w:r w:rsidRPr="00FB3C8B">
        <w:rPr>
          <w:rFonts w:ascii="GHEA Grapalat" w:hAnsi="GHEA Grapalat"/>
          <w:color w:val="000000"/>
          <w:lang w:val="hy-AM"/>
        </w:rPr>
        <w:t>Խոյ համայնքի</w:t>
      </w:r>
      <w:r w:rsidR="00A96681" w:rsidRPr="00FB3C8B">
        <w:rPr>
          <w:rFonts w:ascii="GHEA Grapalat" w:hAnsi="GHEA Grapalat"/>
          <w:color w:val="000000"/>
          <w:lang w:val="hy-AM"/>
        </w:rPr>
        <w:t xml:space="preserve"> ճանապարհների ճանապարհաշինարարական լայնածավալ ծրագրերի շարունակականության ապահովումը:</w:t>
      </w:r>
    </w:p>
    <w:p w14:paraId="0DBE54F8" w14:textId="77777777" w:rsidR="00A96681" w:rsidRPr="00FB3C8B" w:rsidRDefault="00121374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16</w:t>
      </w:r>
      <w:r w:rsidR="00A96681" w:rsidRPr="00FB3C8B">
        <w:rPr>
          <w:rFonts w:ascii="GHEA Grapalat" w:hAnsi="GHEA Grapalat"/>
          <w:color w:val="000000"/>
          <w:lang w:val="hy-AM"/>
        </w:rPr>
        <w:t>. Փողոցային լուսավորության համակարգի արդիականացումը, էներգախնայող համակարգերի ներդրումը, վերգետնյա մալուխային ցանցի ստորգետնյա անցկացումը, համակարգի անվտանգության և հուսալիության աստիճանի բարձրացումը:</w:t>
      </w:r>
    </w:p>
    <w:p w14:paraId="59CE720D" w14:textId="77777777" w:rsidR="00A96681" w:rsidRPr="00FB3C8B" w:rsidRDefault="00121374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17</w:t>
      </w:r>
      <w:r w:rsidR="00A96681" w:rsidRPr="00FB3C8B">
        <w:rPr>
          <w:rFonts w:ascii="GHEA Grapalat" w:hAnsi="GHEA Grapalat"/>
          <w:color w:val="000000"/>
          <w:lang w:val="hy-AM"/>
        </w:rPr>
        <w:t xml:space="preserve">. </w:t>
      </w:r>
      <w:r w:rsidR="001D3838" w:rsidRPr="00FB3C8B">
        <w:rPr>
          <w:rFonts w:ascii="GHEA Grapalat" w:hAnsi="GHEA Grapalat"/>
          <w:color w:val="000000"/>
          <w:lang w:val="hy-AM"/>
        </w:rPr>
        <w:t xml:space="preserve">Խոյ համայքի </w:t>
      </w:r>
      <w:r w:rsidR="00A96681" w:rsidRPr="00FB3C8B">
        <w:rPr>
          <w:rFonts w:ascii="GHEA Grapalat" w:hAnsi="GHEA Grapalat"/>
          <w:color w:val="000000"/>
          <w:lang w:val="hy-AM"/>
        </w:rPr>
        <w:t>ջրամատակարարման շարունակականության ապահովումը:</w:t>
      </w:r>
    </w:p>
    <w:p w14:paraId="5FFA5342" w14:textId="77777777" w:rsidR="00A96681" w:rsidRPr="00FB3C8B" w:rsidRDefault="00121374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18</w:t>
      </w:r>
      <w:r w:rsidR="00A96681" w:rsidRPr="00FB3C8B">
        <w:rPr>
          <w:rFonts w:ascii="GHEA Grapalat" w:hAnsi="GHEA Grapalat"/>
          <w:color w:val="000000"/>
          <w:lang w:val="hy-AM"/>
        </w:rPr>
        <w:t xml:space="preserve">. Հանգստի գոտիների ստեղծումը, միջազգային չափանիշներին համապատասխան կանաչապատման աշխատանքների իրականացումը, </w:t>
      </w:r>
      <w:r w:rsidR="001D3838" w:rsidRPr="00FB3C8B">
        <w:rPr>
          <w:rFonts w:ascii="GHEA Grapalat" w:hAnsi="GHEA Grapalat"/>
          <w:color w:val="000000"/>
          <w:lang w:val="hy-AM"/>
        </w:rPr>
        <w:t>Խոյ համայնքի</w:t>
      </w:r>
      <w:r w:rsidR="00A96681" w:rsidRPr="00FB3C8B">
        <w:rPr>
          <w:rFonts w:ascii="GHEA Grapalat" w:hAnsi="GHEA Grapalat"/>
          <w:color w:val="000000"/>
          <w:lang w:val="hy-AM"/>
        </w:rPr>
        <w:t xml:space="preserve"> կանաչապատման և կանաչ տարածքների պահպանման նոր մոդելի ներդրումը:</w:t>
      </w:r>
    </w:p>
    <w:p w14:paraId="2158F274" w14:textId="77777777" w:rsidR="00A96681" w:rsidRPr="00FB3C8B" w:rsidRDefault="00121374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19</w:t>
      </w:r>
      <w:r w:rsidR="00A96681" w:rsidRPr="00FB3C8B">
        <w:rPr>
          <w:rFonts w:ascii="GHEA Grapalat" w:hAnsi="GHEA Grapalat"/>
          <w:color w:val="000000"/>
          <w:lang w:val="hy-AM"/>
        </w:rPr>
        <w:t>. Գործարարության և ներդրումների համար բարենպաստ միջավայրի ապահովումը, համայնքի և գործարար միջավայրի միջև փոխշահավետ համագործակցության խթանումը:</w:t>
      </w:r>
    </w:p>
    <w:p w14:paraId="6C5A200F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2</w:t>
      </w:r>
      <w:r w:rsidR="00121374" w:rsidRPr="00FB3C8B">
        <w:rPr>
          <w:rFonts w:ascii="GHEA Grapalat" w:hAnsi="GHEA Grapalat"/>
          <w:color w:val="000000"/>
          <w:lang w:val="hy-AM"/>
        </w:rPr>
        <w:t>0</w:t>
      </w:r>
      <w:r w:rsidRPr="00FB3C8B">
        <w:rPr>
          <w:rFonts w:ascii="GHEA Grapalat" w:hAnsi="GHEA Grapalat"/>
          <w:color w:val="000000"/>
          <w:lang w:val="hy-AM"/>
        </w:rPr>
        <w:t>. Նախակրթական, կրթական, մշակութային և սպորտային օբյեկտների հիմնանորոգման աշխատանքների շարունակականության ապահովումը:</w:t>
      </w:r>
    </w:p>
    <w:p w14:paraId="588CCA12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2</w:t>
      </w:r>
      <w:r w:rsidR="00121374" w:rsidRPr="00FB3C8B">
        <w:rPr>
          <w:rFonts w:ascii="GHEA Grapalat" w:hAnsi="GHEA Grapalat"/>
          <w:color w:val="000000"/>
          <w:lang w:val="hy-AM"/>
        </w:rPr>
        <w:t>1</w:t>
      </w:r>
      <w:r w:rsidRPr="00FB3C8B">
        <w:rPr>
          <w:rFonts w:ascii="GHEA Grapalat" w:hAnsi="GHEA Grapalat"/>
          <w:color w:val="000000"/>
          <w:lang w:val="hy-AM"/>
        </w:rPr>
        <w:t>. Երեխաների իրավունքների պաշտպանությունն ու անչափահասների հետ տարվող աշխատանքների բարելավումը:</w:t>
      </w:r>
    </w:p>
    <w:p w14:paraId="2C3100AA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>2</w:t>
      </w:r>
      <w:r w:rsidR="00121374" w:rsidRPr="00FB3C8B">
        <w:rPr>
          <w:rFonts w:ascii="GHEA Grapalat" w:hAnsi="GHEA Grapalat"/>
          <w:color w:val="000000"/>
          <w:lang w:val="hy-AM"/>
        </w:rPr>
        <w:t>2</w:t>
      </w:r>
      <w:r w:rsidRPr="00FB3C8B">
        <w:rPr>
          <w:rFonts w:ascii="GHEA Grapalat" w:hAnsi="GHEA Grapalat"/>
          <w:color w:val="000000"/>
          <w:lang w:val="hy-AM"/>
        </w:rPr>
        <w:t>. Բնակիչների սոցիալական պաշտպանվածության ապահովումն ու այդ նպատակով հաշմանդամություն ունեցող անձանց, ծնողազուրկ երեխաների, բազմազավակ և անապահով ընտանիքների կենսական ապահովմանն ուղղված սոցիալական ծրագրերի արդյունավետ իրականացումը:</w:t>
      </w:r>
    </w:p>
    <w:p w14:paraId="6EF3315A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Calibri" w:hAnsi="Calibri" w:cs="Calibri"/>
          <w:color w:val="000000"/>
          <w:lang w:val="hy-AM"/>
        </w:rPr>
        <w:t> </w:t>
      </w:r>
    </w:p>
    <w:p w14:paraId="02B9415C" w14:textId="77777777" w:rsidR="004204C2" w:rsidRPr="00FB3C8B" w:rsidRDefault="004204C2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Style w:val="a5"/>
          <w:rFonts w:ascii="GHEA Grapalat" w:hAnsi="GHEA Grapalat"/>
          <w:color w:val="000000"/>
          <w:lang w:val="hy-AM"/>
        </w:rPr>
      </w:pPr>
    </w:p>
    <w:p w14:paraId="180D1D0C" w14:textId="77777777" w:rsidR="004204C2" w:rsidRPr="00FB3C8B" w:rsidRDefault="004204C2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Style w:val="a5"/>
          <w:rFonts w:ascii="GHEA Grapalat" w:hAnsi="GHEA Grapalat"/>
          <w:color w:val="000000"/>
          <w:lang w:val="hy-AM"/>
        </w:rPr>
      </w:pPr>
    </w:p>
    <w:p w14:paraId="4A2018CC" w14:textId="50853AA3" w:rsidR="00A96681" w:rsidRPr="00FB3C8B" w:rsidRDefault="00C56822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 w:cs="Sylfaen"/>
          <w:b/>
          <w:color w:val="000000"/>
          <w:lang w:val="hy-AM"/>
        </w:rPr>
        <w:t xml:space="preserve">       </w:t>
      </w:r>
      <w:r w:rsidR="0095647D" w:rsidRPr="00FB3C8B">
        <w:rPr>
          <w:rFonts w:ascii="GHEA Grapalat" w:hAnsi="GHEA Grapalat" w:cs="Sylfaen"/>
          <w:b/>
          <w:color w:val="000000"/>
          <w:lang w:val="hy-AM"/>
        </w:rPr>
        <w:t>Խոյ</w:t>
      </w:r>
      <w:r w:rsidR="0095647D" w:rsidRPr="00FB3C8B">
        <w:rPr>
          <w:rFonts w:ascii="GHEA Grapalat" w:hAnsi="GHEA Grapalat"/>
          <w:b/>
          <w:color w:val="000000"/>
          <w:lang w:val="hy-AM"/>
        </w:rPr>
        <w:t xml:space="preserve"> </w:t>
      </w:r>
      <w:r w:rsidR="0095647D" w:rsidRPr="00FB3C8B">
        <w:rPr>
          <w:rFonts w:ascii="GHEA Grapalat" w:hAnsi="GHEA Grapalat" w:cs="Sylfaen"/>
          <w:b/>
          <w:color w:val="000000"/>
          <w:lang w:val="hy-AM"/>
        </w:rPr>
        <w:t>համայնքի</w:t>
      </w:r>
      <w:r w:rsidR="004373CA" w:rsidRPr="00FB3C8B">
        <w:rPr>
          <w:rFonts w:ascii="GHEA Grapalat" w:hAnsi="GHEA Grapalat"/>
          <w:b/>
          <w:color w:val="000000"/>
          <w:lang w:val="hy-AM"/>
        </w:rPr>
        <w:t xml:space="preserve"> </w:t>
      </w:r>
      <w:r w:rsidR="00B66B45" w:rsidRPr="00FB3C8B">
        <w:rPr>
          <w:rFonts w:ascii="GHEA Grapalat" w:hAnsi="GHEA Grapalat"/>
          <w:b/>
          <w:color w:val="000000"/>
          <w:lang w:val="hy-AM"/>
        </w:rPr>
        <w:t>2026-2028</w:t>
      </w:r>
      <w:r w:rsidR="0095647D" w:rsidRPr="00FB3C8B">
        <w:rPr>
          <w:rFonts w:ascii="GHEA Grapalat" w:hAnsi="GHEA Grapalat" w:cs="Sylfaen"/>
          <w:b/>
          <w:color w:val="000000"/>
          <w:lang w:val="hy-AM"/>
        </w:rPr>
        <w:t>թթ</w:t>
      </w:r>
      <w:r w:rsidR="00A96681" w:rsidRPr="00FB3C8B">
        <w:rPr>
          <w:rStyle w:val="a5"/>
          <w:rFonts w:ascii="GHEA Grapalat" w:hAnsi="GHEA Grapalat"/>
          <w:color w:val="000000"/>
          <w:lang w:val="hy-AM"/>
        </w:rPr>
        <w:t>. կանխատեսվող եկամուտները</w:t>
      </w:r>
    </w:p>
    <w:p w14:paraId="4C6426DF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Calibri" w:hAnsi="Calibri" w:cs="Calibri"/>
          <w:color w:val="000000"/>
          <w:lang w:val="hy-AM"/>
        </w:rPr>
        <w:t> </w:t>
      </w:r>
    </w:p>
    <w:p w14:paraId="39340DE8" w14:textId="2508F005" w:rsidR="00A96681" w:rsidRPr="00FB3C8B" w:rsidRDefault="0095647D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GHEA Grapalat" w:hAnsi="GHEA Grapalat"/>
          <w:color w:val="000000"/>
          <w:lang w:val="hy-AM"/>
        </w:rPr>
        <w:t xml:space="preserve">Խոյ համայնքի </w:t>
      </w:r>
      <w:r w:rsidR="00B66B45" w:rsidRPr="00FB3C8B">
        <w:rPr>
          <w:rFonts w:ascii="GHEA Grapalat" w:hAnsi="GHEA Grapalat"/>
          <w:color w:val="000000"/>
          <w:lang w:val="hy-AM"/>
        </w:rPr>
        <w:t>2026-2028</w:t>
      </w:r>
      <w:r w:rsidRPr="00FB3C8B">
        <w:rPr>
          <w:rFonts w:ascii="GHEA Grapalat" w:hAnsi="GHEA Grapalat"/>
          <w:color w:val="000000"/>
          <w:lang w:val="hy-AM"/>
        </w:rPr>
        <w:t>թթ</w:t>
      </w:r>
      <w:r w:rsidR="00A96681" w:rsidRPr="00FB3C8B">
        <w:rPr>
          <w:rFonts w:ascii="GHEA Grapalat" w:hAnsi="GHEA Grapalat"/>
          <w:color w:val="000000"/>
          <w:lang w:val="hy-AM"/>
        </w:rPr>
        <w:t xml:space="preserve">. եկամուտները կանխատեսվել են համապատասխանաբար` </w:t>
      </w:r>
      <w:r w:rsidR="007C5440">
        <w:rPr>
          <w:rFonts w:ascii="GHEA Grapalat" w:hAnsi="GHEA Grapalat"/>
          <w:color w:val="000000"/>
          <w:lang w:val="hy-AM"/>
        </w:rPr>
        <w:t>247</w:t>
      </w:r>
      <w:r w:rsidR="006E7E27">
        <w:rPr>
          <w:rFonts w:ascii="GHEA Grapalat" w:hAnsi="GHEA Grapalat"/>
          <w:color w:val="000000"/>
          <w:lang w:val="hy-AM"/>
        </w:rPr>
        <w:t>4465</w:t>
      </w:r>
      <w:r w:rsidR="00B41720" w:rsidRPr="00FB3C8B">
        <w:rPr>
          <w:rFonts w:ascii="GHEA Grapalat" w:hAnsi="GHEA Grapalat"/>
          <w:color w:val="000000"/>
          <w:lang w:val="hy-AM"/>
        </w:rPr>
        <w:t>.0</w:t>
      </w:r>
      <w:r w:rsidR="0060355E" w:rsidRPr="00FB3C8B">
        <w:rPr>
          <w:rFonts w:ascii="GHEA Grapalat" w:hAnsi="GHEA Grapalat"/>
          <w:color w:val="000000"/>
          <w:lang w:val="hy-AM"/>
        </w:rPr>
        <w:t xml:space="preserve">, </w:t>
      </w:r>
      <w:r w:rsidR="007C5440">
        <w:rPr>
          <w:rFonts w:ascii="GHEA Grapalat" w:hAnsi="GHEA Grapalat"/>
          <w:color w:val="000000"/>
          <w:lang w:val="hy-AM"/>
        </w:rPr>
        <w:t>2487618</w:t>
      </w:r>
      <w:r w:rsidR="00B41720" w:rsidRPr="00FB3C8B">
        <w:rPr>
          <w:rFonts w:ascii="GHEA Grapalat" w:hAnsi="GHEA Grapalat"/>
          <w:color w:val="000000"/>
          <w:lang w:val="hy-AM"/>
        </w:rPr>
        <w:t>.0</w:t>
      </w:r>
      <w:r w:rsidR="00A96681" w:rsidRPr="00FB3C8B">
        <w:rPr>
          <w:rFonts w:ascii="GHEA Grapalat" w:hAnsi="GHEA Grapalat"/>
          <w:color w:val="000000"/>
          <w:lang w:val="hy-AM"/>
        </w:rPr>
        <w:t xml:space="preserve"> և </w:t>
      </w:r>
      <w:r w:rsidR="007C5440">
        <w:rPr>
          <w:rFonts w:ascii="GHEA Grapalat" w:hAnsi="GHEA Grapalat"/>
          <w:color w:val="000000"/>
          <w:lang w:val="hy-AM"/>
        </w:rPr>
        <w:t>2487618</w:t>
      </w:r>
      <w:r w:rsidR="00B41720" w:rsidRPr="00FB3C8B">
        <w:rPr>
          <w:rFonts w:ascii="GHEA Grapalat" w:hAnsi="GHEA Grapalat"/>
          <w:color w:val="000000"/>
          <w:lang w:val="hy-AM"/>
        </w:rPr>
        <w:t>.0</w:t>
      </w:r>
      <w:r w:rsidR="004373CA" w:rsidRPr="00FB3C8B">
        <w:rPr>
          <w:rFonts w:ascii="GHEA Grapalat" w:hAnsi="GHEA Grapalat"/>
          <w:color w:val="000000"/>
          <w:lang w:val="hy-AM"/>
        </w:rPr>
        <w:t xml:space="preserve"> </w:t>
      </w:r>
      <w:r w:rsidR="00A96681" w:rsidRPr="00FB3C8B">
        <w:rPr>
          <w:rFonts w:ascii="GHEA Grapalat" w:hAnsi="GHEA Grapalat"/>
          <w:color w:val="000000"/>
          <w:lang w:val="hy-AM"/>
        </w:rPr>
        <w:t>հազ. դրամ:</w:t>
      </w:r>
    </w:p>
    <w:p w14:paraId="1D064F68" w14:textId="77777777" w:rsidR="004204C2" w:rsidRPr="00DB4A56" w:rsidRDefault="0095647D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>Ը</w:t>
      </w:r>
      <w:r w:rsidR="00A96681" w:rsidRPr="00DB4A56">
        <w:rPr>
          <w:rFonts w:ascii="GHEA Grapalat" w:hAnsi="GHEA Grapalat"/>
          <w:color w:val="000000"/>
          <w:lang w:val="hy-AM"/>
        </w:rPr>
        <w:t>նդամենը եկամուտների կազմում աճ</w:t>
      </w:r>
      <w:r w:rsidRPr="00DB4A56">
        <w:rPr>
          <w:rFonts w:ascii="GHEA Grapalat" w:hAnsi="GHEA Grapalat"/>
          <w:color w:val="000000"/>
          <w:lang w:val="hy-AM"/>
        </w:rPr>
        <w:t xml:space="preserve">ը </w:t>
      </w:r>
      <w:r w:rsidR="00A96681" w:rsidRPr="00DB4A56">
        <w:rPr>
          <w:rFonts w:ascii="GHEA Grapalat" w:hAnsi="GHEA Grapalat"/>
          <w:color w:val="000000"/>
          <w:lang w:val="hy-AM"/>
        </w:rPr>
        <w:t xml:space="preserve"> հիմնականում պայմանավորված է ՀՀ Հարկային օրենսգրքի 233-րդ հոդվածի 7-րդ մասով սահմանված դրույթների կիրառմամբ, որի արդյունքում միջնաժամկետ կտրվածով սեփական եկամուտների կազմում հիմնանական աճը նախատեսվում է հարկ ան</w:t>
      </w:r>
      <w:r w:rsidR="004204C2" w:rsidRPr="00DB4A56">
        <w:rPr>
          <w:rFonts w:ascii="GHEA Grapalat" w:hAnsi="GHEA Grapalat"/>
          <w:color w:val="000000"/>
          <w:lang w:val="hy-AM"/>
        </w:rPr>
        <w:t>շարժ գույքի մասով եկամտատես</w:t>
      </w:r>
      <w:r w:rsidRPr="00DB4A56">
        <w:rPr>
          <w:rFonts w:ascii="GHEA Grapalat" w:hAnsi="GHEA Grapalat"/>
          <w:color w:val="000000"/>
          <w:lang w:val="hy-AM"/>
        </w:rPr>
        <w:t>ակով:</w:t>
      </w:r>
    </w:p>
    <w:p w14:paraId="1620FF42" w14:textId="77777777" w:rsidR="0095647D" w:rsidRPr="00DB4A56" w:rsidRDefault="0095647D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Style w:val="a5"/>
          <w:rFonts w:ascii="GHEA Grapalat" w:hAnsi="GHEA Grapalat"/>
          <w:color w:val="000000"/>
          <w:lang w:val="hy-AM"/>
        </w:rPr>
      </w:pPr>
    </w:p>
    <w:p w14:paraId="0AED3C7B" w14:textId="00801B51" w:rsidR="00A96681" w:rsidRPr="00DB4A56" w:rsidRDefault="00C56822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>
        <w:rPr>
          <w:rStyle w:val="a5"/>
          <w:rFonts w:ascii="GHEA Grapalat" w:hAnsi="GHEA Grapalat"/>
          <w:color w:val="000000"/>
          <w:lang w:val="hy-AM"/>
        </w:rPr>
        <w:t xml:space="preserve">        </w:t>
      </w:r>
      <w:r w:rsidR="00A96681" w:rsidRPr="00DB4A56">
        <w:rPr>
          <w:rStyle w:val="a5"/>
          <w:rFonts w:ascii="GHEA Grapalat" w:hAnsi="GHEA Grapalat"/>
          <w:color w:val="000000"/>
          <w:lang w:val="hy-AM"/>
        </w:rPr>
        <w:t>Եկամուտների վերծանումը ըստ առանձին տեսակների</w:t>
      </w:r>
    </w:p>
    <w:p w14:paraId="4A35E252" w14:textId="77777777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Calibri" w:hAnsi="Calibri" w:cs="Calibri"/>
          <w:color w:val="000000"/>
          <w:lang w:val="hy-AM"/>
        </w:rPr>
        <w:lastRenderedPageBreak/>
        <w:t> </w:t>
      </w:r>
    </w:p>
    <w:p w14:paraId="10384101" w14:textId="16E7D0A9" w:rsidR="00A96681" w:rsidRPr="00DB4A56" w:rsidRDefault="0095647D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>Խոյ համայնքի</w:t>
      </w:r>
      <w:r w:rsidR="004373CA" w:rsidRPr="00DB4A56">
        <w:rPr>
          <w:rFonts w:ascii="GHEA Grapalat" w:hAnsi="GHEA Grapalat"/>
          <w:color w:val="000000"/>
          <w:lang w:val="hy-AM"/>
        </w:rPr>
        <w:t xml:space="preserve"> </w:t>
      </w:r>
      <w:r w:rsidR="00B66B45" w:rsidRPr="00DB4A56">
        <w:rPr>
          <w:rFonts w:ascii="GHEA Grapalat" w:hAnsi="GHEA Grapalat"/>
          <w:color w:val="000000"/>
          <w:lang w:val="hy-AM"/>
        </w:rPr>
        <w:t>2026-2028</w:t>
      </w:r>
      <w:r w:rsidRPr="00DB4A56">
        <w:rPr>
          <w:rFonts w:ascii="GHEA Grapalat" w:hAnsi="GHEA Grapalat"/>
          <w:color w:val="000000"/>
          <w:lang w:val="hy-AM"/>
        </w:rPr>
        <w:t xml:space="preserve">թթ.. </w:t>
      </w:r>
      <w:r w:rsidR="00A96681" w:rsidRPr="00DB4A56">
        <w:rPr>
          <w:rFonts w:ascii="GHEA Grapalat" w:hAnsi="GHEA Grapalat"/>
          <w:color w:val="000000"/>
          <w:lang w:val="hy-AM"/>
        </w:rPr>
        <w:t xml:space="preserve">եկամուտների կազմում` սեփական եկամուտների ցուցանիշը համապատասխանաբար կազմում է </w:t>
      </w:r>
      <w:r w:rsidR="00B41720" w:rsidRPr="00DB4A56">
        <w:rPr>
          <w:rFonts w:ascii="GHEA Grapalat" w:hAnsi="GHEA Grapalat"/>
          <w:color w:val="000000"/>
          <w:lang w:val="hy-AM"/>
        </w:rPr>
        <w:t>43</w:t>
      </w:r>
      <w:r w:rsidR="006E7E27">
        <w:rPr>
          <w:rFonts w:ascii="GHEA Grapalat" w:hAnsi="GHEA Grapalat"/>
          <w:color w:val="000000"/>
          <w:lang w:val="hy-AM"/>
        </w:rPr>
        <w:t>1845</w:t>
      </w:r>
      <w:r w:rsidR="00B41720" w:rsidRPr="00DB4A56">
        <w:rPr>
          <w:rFonts w:ascii="GHEA Grapalat" w:hAnsi="GHEA Grapalat"/>
          <w:color w:val="000000"/>
          <w:lang w:val="hy-AM"/>
        </w:rPr>
        <w:t>.0</w:t>
      </w:r>
      <w:r w:rsidR="00A96681" w:rsidRPr="00DB4A56">
        <w:rPr>
          <w:rFonts w:ascii="GHEA Grapalat" w:hAnsi="GHEA Grapalat"/>
          <w:color w:val="000000"/>
          <w:lang w:val="hy-AM"/>
        </w:rPr>
        <w:t xml:space="preserve"> </w:t>
      </w:r>
      <w:r w:rsidR="00B41720" w:rsidRPr="00DB4A56">
        <w:rPr>
          <w:rFonts w:ascii="GHEA Grapalat" w:hAnsi="GHEA Grapalat"/>
          <w:color w:val="000000"/>
          <w:lang w:val="hy-AM"/>
        </w:rPr>
        <w:t>444</w:t>
      </w:r>
      <w:r w:rsidR="007C5440">
        <w:rPr>
          <w:rFonts w:ascii="GHEA Grapalat" w:hAnsi="GHEA Grapalat"/>
          <w:color w:val="000000"/>
          <w:lang w:val="hy-AM"/>
        </w:rPr>
        <w:t>99</w:t>
      </w:r>
      <w:r w:rsidR="00B41720" w:rsidRPr="00DB4A56">
        <w:rPr>
          <w:rFonts w:ascii="GHEA Grapalat" w:hAnsi="GHEA Grapalat"/>
          <w:color w:val="000000"/>
          <w:lang w:val="hy-AM"/>
        </w:rPr>
        <w:t xml:space="preserve">8.0 </w:t>
      </w:r>
      <w:r w:rsidR="00A96681" w:rsidRPr="00DB4A56">
        <w:rPr>
          <w:rFonts w:ascii="GHEA Grapalat" w:hAnsi="GHEA Grapalat"/>
          <w:color w:val="000000"/>
          <w:lang w:val="hy-AM"/>
        </w:rPr>
        <w:t xml:space="preserve">և </w:t>
      </w:r>
      <w:r w:rsidR="00B41720" w:rsidRPr="00DB4A56">
        <w:rPr>
          <w:rFonts w:ascii="GHEA Grapalat" w:hAnsi="GHEA Grapalat"/>
          <w:color w:val="000000"/>
          <w:lang w:val="hy-AM"/>
        </w:rPr>
        <w:t>44</w:t>
      </w:r>
      <w:r w:rsidR="007C5440">
        <w:rPr>
          <w:rFonts w:ascii="GHEA Grapalat" w:hAnsi="GHEA Grapalat"/>
          <w:color w:val="000000"/>
          <w:lang w:val="hy-AM"/>
        </w:rPr>
        <w:t>4998</w:t>
      </w:r>
      <w:r w:rsidR="00B41720" w:rsidRPr="00DB4A56">
        <w:rPr>
          <w:rFonts w:ascii="GHEA Grapalat" w:hAnsi="GHEA Grapalat"/>
          <w:color w:val="000000"/>
          <w:lang w:val="hy-AM"/>
        </w:rPr>
        <w:t xml:space="preserve">.0 </w:t>
      </w:r>
      <w:r w:rsidR="00A96681" w:rsidRPr="00DB4A56">
        <w:rPr>
          <w:rFonts w:ascii="GHEA Grapalat" w:hAnsi="GHEA Grapalat"/>
          <w:color w:val="000000"/>
          <w:lang w:val="hy-AM"/>
        </w:rPr>
        <w:t>հազ. դրամ:</w:t>
      </w:r>
    </w:p>
    <w:p w14:paraId="59227557" w14:textId="4908B29E" w:rsidR="00A96681" w:rsidRPr="00DB4A56" w:rsidRDefault="00B66B45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>2026-2028</w:t>
      </w:r>
      <w:r w:rsidR="00A96681" w:rsidRPr="00DB4A56">
        <w:rPr>
          <w:rFonts w:ascii="GHEA Grapalat" w:hAnsi="GHEA Grapalat"/>
          <w:color w:val="000000"/>
          <w:lang w:val="hy-AM"/>
        </w:rPr>
        <w:t>թթ. ՄԺ</w:t>
      </w:r>
      <w:r w:rsidR="00FB3C8B">
        <w:rPr>
          <w:rFonts w:ascii="GHEA Grapalat" w:hAnsi="GHEA Grapalat"/>
          <w:color w:val="000000"/>
          <w:lang w:val="hy-AM"/>
        </w:rPr>
        <w:t>Ծ</w:t>
      </w:r>
      <w:r w:rsidR="00A96681" w:rsidRPr="00DB4A56">
        <w:rPr>
          <w:rFonts w:ascii="GHEA Grapalat" w:hAnsi="GHEA Grapalat"/>
          <w:color w:val="000000"/>
          <w:lang w:val="hy-AM"/>
        </w:rPr>
        <w:t>Ծ-ով սեփական եկամուտների կազմում էապես աճող եկամտատեսակներն են`</w:t>
      </w:r>
    </w:p>
    <w:p w14:paraId="19FC6A5E" w14:textId="21CA82F7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 xml:space="preserve">. Գույքահարկ անշարժ գույքի մասով համապատասխանաբար` </w:t>
      </w:r>
      <w:r w:rsidR="007C5440">
        <w:rPr>
          <w:rFonts w:ascii="GHEA Grapalat" w:hAnsi="GHEA Grapalat"/>
          <w:color w:val="000000"/>
          <w:lang w:val="hy-AM"/>
        </w:rPr>
        <w:t>148</w:t>
      </w:r>
      <w:r w:rsidR="00B41720" w:rsidRPr="00DB4A56">
        <w:rPr>
          <w:rFonts w:ascii="GHEA Grapalat" w:hAnsi="GHEA Grapalat"/>
          <w:color w:val="000000"/>
          <w:lang w:val="hy-AM"/>
        </w:rPr>
        <w:t>500.0 1</w:t>
      </w:r>
      <w:r w:rsidR="007C5440">
        <w:rPr>
          <w:rFonts w:ascii="GHEA Grapalat" w:hAnsi="GHEA Grapalat"/>
          <w:color w:val="000000"/>
          <w:lang w:val="hy-AM"/>
        </w:rPr>
        <w:t>48</w:t>
      </w:r>
      <w:r w:rsidR="00B41720" w:rsidRPr="00DB4A56">
        <w:rPr>
          <w:rFonts w:ascii="GHEA Grapalat" w:hAnsi="GHEA Grapalat"/>
          <w:color w:val="000000"/>
          <w:lang w:val="hy-AM"/>
        </w:rPr>
        <w:t>500.0 և 1</w:t>
      </w:r>
      <w:r w:rsidR="007C5440">
        <w:rPr>
          <w:rFonts w:ascii="GHEA Grapalat" w:hAnsi="GHEA Grapalat"/>
          <w:color w:val="000000"/>
          <w:lang w:val="hy-AM"/>
        </w:rPr>
        <w:t>48</w:t>
      </w:r>
      <w:r w:rsidR="00B41720" w:rsidRPr="00DB4A56">
        <w:rPr>
          <w:rFonts w:ascii="GHEA Grapalat" w:hAnsi="GHEA Grapalat"/>
          <w:color w:val="000000"/>
          <w:lang w:val="hy-AM"/>
        </w:rPr>
        <w:t>500.0</w:t>
      </w:r>
      <w:r w:rsidRPr="00DB4A56">
        <w:rPr>
          <w:rFonts w:ascii="GHEA Grapalat" w:hAnsi="GHEA Grapalat"/>
          <w:color w:val="000000"/>
          <w:lang w:val="hy-AM"/>
        </w:rPr>
        <w:t xml:space="preserve"> հազ. դրամ</w:t>
      </w:r>
    </w:p>
    <w:p w14:paraId="038950E0" w14:textId="77777777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 xml:space="preserve">. Գույքահարկ փոխադրամիջոցների մասով` </w:t>
      </w:r>
      <w:r w:rsidR="00B41720" w:rsidRPr="00DB4A56">
        <w:rPr>
          <w:rFonts w:ascii="GHEA Grapalat" w:hAnsi="GHEA Grapalat"/>
          <w:color w:val="000000"/>
          <w:lang w:val="hy-AM"/>
        </w:rPr>
        <w:t>17</w:t>
      </w:r>
      <w:r w:rsidR="0055252C" w:rsidRPr="00DB4A56">
        <w:rPr>
          <w:rFonts w:ascii="GHEA Grapalat" w:hAnsi="GHEA Grapalat"/>
          <w:color w:val="000000"/>
          <w:lang w:val="hy-AM"/>
        </w:rPr>
        <w:t>0000.0</w:t>
      </w:r>
      <w:r w:rsidRPr="00DB4A56">
        <w:rPr>
          <w:rFonts w:ascii="GHEA Grapalat" w:hAnsi="GHEA Grapalat"/>
          <w:color w:val="000000"/>
          <w:lang w:val="hy-AM"/>
        </w:rPr>
        <w:t xml:space="preserve">, </w:t>
      </w:r>
      <w:r w:rsidR="00B41720" w:rsidRPr="00DB4A56">
        <w:rPr>
          <w:rFonts w:ascii="GHEA Grapalat" w:hAnsi="GHEA Grapalat"/>
          <w:color w:val="000000"/>
          <w:lang w:val="hy-AM"/>
        </w:rPr>
        <w:t>175</w:t>
      </w:r>
      <w:r w:rsidR="0055252C" w:rsidRPr="00DB4A56">
        <w:rPr>
          <w:rFonts w:ascii="GHEA Grapalat" w:hAnsi="GHEA Grapalat"/>
          <w:color w:val="000000"/>
          <w:lang w:val="hy-AM"/>
        </w:rPr>
        <w:t>000.0</w:t>
      </w:r>
      <w:r w:rsidRPr="00DB4A56">
        <w:rPr>
          <w:rFonts w:ascii="GHEA Grapalat" w:hAnsi="GHEA Grapalat"/>
          <w:color w:val="000000"/>
          <w:lang w:val="hy-AM"/>
        </w:rPr>
        <w:t xml:space="preserve"> և </w:t>
      </w:r>
      <w:r w:rsidR="0055252C" w:rsidRPr="00DB4A56">
        <w:rPr>
          <w:rFonts w:ascii="GHEA Grapalat" w:hAnsi="GHEA Grapalat"/>
          <w:color w:val="000000"/>
          <w:lang w:val="hy-AM"/>
        </w:rPr>
        <w:t>1</w:t>
      </w:r>
      <w:r w:rsidR="00B41720" w:rsidRPr="00DB4A56">
        <w:rPr>
          <w:rFonts w:ascii="GHEA Grapalat" w:hAnsi="GHEA Grapalat"/>
          <w:color w:val="000000"/>
          <w:lang w:val="hy-AM"/>
        </w:rPr>
        <w:t>75</w:t>
      </w:r>
      <w:r w:rsidR="0055252C" w:rsidRPr="00DB4A56">
        <w:rPr>
          <w:rFonts w:ascii="GHEA Grapalat" w:hAnsi="GHEA Grapalat"/>
          <w:color w:val="000000"/>
          <w:lang w:val="hy-AM"/>
        </w:rPr>
        <w:t>000.0</w:t>
      </w:r>
      <w:r w:rsidRPr="00DB4A56">
        <w:rPr>
          <w:rFonts w:ascii="GHEA Grapalat" w:hAnsi="GHEA Grapalat"/>
          <w:color w:val="000000"/>
          <w:lang w:val="hy-AM"/>
        </w:rPr>
        <w:t xml:space="preserve"> հազ. դրամ</w:t>
      </w:r>
    </w:p>
    <w:p w14:paraId="45F041BE" w14:textId="77777777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 xml:space="preserve">. Գույքի վարձակալությունից եկամուտներ` </w:t>
      </w:r>
      <w:r w:rsidR="00B81893" w:rsidRPr="00DB4A56">
        <w:rPr>
          <w:rFonts w:ascii="GHEA Grapalat" w:hAnsi="GHEA Grapalat"/>
          <w:color w:val="000000"/>
          <w:lang w:val="hy-AM"/>
        </w:rPr>
        <w:t>8000</w:t>
      </w:r>
      <w:r w:rsidR="0055252C" w:rsidRPr="00DB4A56">
        <w:rPr>
          <w:rFonts w:ascii="GHEA Grapalat" w:hAnsi="GHEA Grapalat"/>
          <w:color w:val="000000"/>
          <w:lang w:val="hy-AM"/>
        </w:rPr>
        <w:t xml:space="preserve">.0, </w:t>
      </w:r>
      <w:r w:rsidR="00B81893" w:rsidRPr="00DB4A56">
        <w:rPr>
          <w:rFonts w:ascii="GHEA Grapalat" w:hAnsi="GHEA Grapalat"/>
          <w:color w:val="000000"/>
          <w:lang w:val="hy-AM"/>
        </w:rPr>
        <w:t>8300</w:t>
      </w:r>
      <w:r w:rsidR="0055252C" w:rsidRPr="00DB4A56">
        <w:rPr>
          <w:rFonts w:ascii="GHEA Grapalat" w:hAnsi="GHEA Grapalat"/>
          <w:color w:val="000000"/>
          <w:lang w:val="hy-AM"/>
        </w:rPr>
        <w:t xml:space="preserve">.0 և </w:t>
      </w:r>
      <w:r w:rsidR="00B81893" w:rsidRPr="00DB4A56">
        <w:rPr>
          <w:rFonts w:ascii="GHEA Grapalat" w:hAnsi="GHEA Grapalat"/>
          <w:color w:val="000000"/>
          <w:lang w:val="hy-AM"/>
        </w:rPr>
        <w:t>8300</w:t>
      </w:r>
      <w:r w:rsidR="0055252C" w:rsidRPr="00DB4A56">
        <w:rPr>
          <w:rFonts w:ascii="GHEA Grapalat" w:hAnsi="GHEA Grapalat"/>
          <w:color w:val="000000"/>
          <w:lang w:val="hy-AM"/>
        </w:rPr>
        <w:t>.0</w:t>
      </w:r>
      <w:r w:rsidRPr="00DB4A56">
        <w:rPr>
          <w:rFonts w:ascii="GHEA Grapalat" w:hAnsi="GHEA Grapalat"/>
          <w:color w:val="000000"/>
          <w:lang w:val="hy-AM"/>
        </w:rPr>
        <w:t xml:space="preserve"> հազ. դրամ</w:t>
      </w:r>
    </w:p>
    <w:p w14:paraId="2D1701D9" w14:textId="79F53348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>. Վարչական գանձումներ`</w:t>
      </w:r>
      <w:r w:rsidR="00B41720" w:rsidRPr="00DB4A56">
        <w:rPr>
          <w:rFonts w:ascii="GHEA Grapalat" w:hAnsi="GHEA Grapalat"/>
          <w:color w:val="000000"/>
          <w:lang w:val="hy-AM"/>
        </w:rPr>
        <w:t>93000.0, 96</w:t>
      </w:r>
      <w:r w:rsidR="007C5440">
        <w:rPr>
          <w:rFonts w:ascii="GHEA Grapalat" w:hAnsi="GHEA Grapalat"/>
          <w:color w:val="000000"/>
          <w:lang w:val="hy-AM"/>
        </w:rPr>
        <w:t>90</w:t>
      </w:r>
      <w:r w:rsidR="00B41720" w:rsidRPr="00DB4A56">
        <w:rPr>
          <w:rFonts w:ascii="GHEA Grapalat" w:hAnsi="GHEA Grapalat"/>
          <w:color w:val="000000"/>
          <w:lang w:val="hy-AM"/>
        </w:rPr>
        <w:t xml:space="preserve">0.0.0 և 96900.0 </w:t>
      </w:r>
      <w:r w:rsidRPr="00DB4A56">
        <w:rPr>
          <w:rFonts w:ascii="GHEA Grapalat" w:hAnsi="GHEA Grapalat"/>
          <w:color w:val="000000"/>
          <w:lang w:val="hy-AM"/>
        </w:rPr>
        <w:t>հազ. դրամ</w:t>
      </w:r>
    </w:p>
    <w:p w14:paraId="66AEA3EB" w14:textId="77777777" w:rsidR="00A96681" w:rsidRPr="00DB4A56" w:rsidRDefault="0055252C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 xml:space="preserve">. Աղբահանության վճարներ` </w:t>
      </w:r>
      <w:r w:rsidR="00B81893" w:rsidRPr="00DB4A56">
        <w:rPr>
          <w:rFonts w:ascii="GHEA Grapalat" w:hAnsi="GHEA Grapalat"/>
          <w:color w:val="000000"/>
          <w:lang w:val="hy-AM"/>
        </w:rPr>
        <w:t>2</w:t>
      </w:r>
      <w:r w:rsidRPr="00DB4A56">
        <w:rPr>
          <w:rFonts w:ascii="GHEA Grapalat" w:hAnsi="GHEA Grapalat"/>
          <w:color w:val="000000"/>
          <w:lang w:val="hy-AM"/>
        </w:rPr>
        <w:t>8000.0</w:t>
      </w:r>
      <w:r w:rsidR="00A96681" w:rsidRPr="00DB4A56">
        <w:rPr>
          <w:rFonts w:ascii="GHEA Grapalat" w:hAnsi="GHEA Grapalat"/>
          <w:color w:val="000000"/>
          <w:lang w:val="hy-AM"/>
        </w:rPr>
        <w:t xml:space="preserve">, </w:t>
      </w:r>
      <w:r w:rsidR="00B81893" w:rsidRPr="00DB4A56">
        <w:rPr>
          <w:rFonts w:ascii="GHEA Grapalat" w:hAnsi="GHEA Grapalat"/>
          <w:color w:val="000000"/>
          <w:lang w:val="hy-AM"/>
        </w:rPr>
        <w:t>30</w:t>
      </w:r>
      <w:r w:rsidRPr="00DB4A56">
        <w:rPr>
          <w:rFonts w:ascii="GHEA Grapalat" w:hAnsi="GHEA Grapalat"/>
          <w:color w:val="000000"/>
          <w:lang w:val="hy-AM"/>
        </w:rPr>
        <w:t>000.0</w:t>
      </w:r>
      <w:r w:rsidR="00A96681" w:rsidRPr="00DB4A56">
        <w:rPr>
          <w:rFonts w:ascii="GHEA Grapalat" w:hAnsi="GHEA Grapalat"/>
          <w:color w:val="000000"/>
          <w:lang w:val="hy-AM"/>
        </w:rPr>
        <w:t xml:space="preserve"> և </w:t>
      </w:r>
      <w:r w:rsidR="00B81893" w:rsidRPr="00DB4A56">
        <w:rPr>
          <w:rFonts w:ascii="GHEA Grapalat" w:hAnsi="GHEA Grapalat"/>
          <w:color w:val="000000"/>
          <w:lang w:val="hy-AM"/>
        </w:rPr>
        <w:t>30</w:t>
      </w:r>
      <w:r w:rsidRPr="00DB4A56">
        <w:rPr>
          <w:rFonts w:ascii="GHEA Grapalat" w:hAnsi="GHEA Grapalat"/>
          <w:color w:val="000000"/>
          <w:lang w:val="hy-AM"/>
        </w:rPr>
        <w:t>000.0</w:t>
      </w:r>
      <w:r w:rsidR="00A96681" w:rsidRPr="00DB4A56">
        <w:rPr>
          <w:rFonts w:ascii="GHEA Grapalat" w:hAnsi="GHEA Grapalat"/>
          <w:color w:val="000000"/>
          <w:lang w:val="hy-AM"/>
        </w:rPr>
        <w:t xml:space="preserve"> հազ. դրամ</w:t>
      </w:r>
    </w:p>
    <w:p w14:paraId="54D35027" w14:textId="77777777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DB4A56">
        <w:rPr>
          <w:rFonts w:ascii="GHEA Grapalat" w:hAnsi="GHEA Grapalat"/>
          <w:color w:val="000000"/>
          <w:lang w:val="hy-AM"/>
        </w:rPr>
        <w:t xml:space="preserve">Պետության կողմից տրամադրվող հատկացվող </w:t>
      </w:r>
      <w:r w:rsidR="00821053" w:rsidRPr="00DB4A56">
        <w:rPr>
          <w:rFonts w:ascii="GHEA Grapalat" w:hAnsi="GHEA Grapalat"/>
          <w:color w:val="000000"/>
          <w:lang w:val="hy-AM"/>
        </w:rPr>
        <w:t>դրամա</w:t>
      </w:r>
      <w:r w:rsidRPr="00DB4A56">
        <w:rPr>
          <w:rFonts w:ascii="GHEA Grapalat" w:hAnsi="GHEA Grapalat"/>
          <w:color w:val="000000"/>
          <w:lang w:val="hy-AM"/>
        </w:rPr>
        <w:t>շնորհները` այդ թվում սուբվեցնիաները և ֆինանսական համահարթեցման սկզբունքով տրվող դոտացիան, նախնական կանխատեսմ</w:t>
      </w:r>
      <w:r w:rsidR="0055252C" w:rsidRPr="00DB4A56">
        <w:rPr>
          <w:rFonts w:ascii="GHEA Grapalat" w:hAnsi="GHEA Grapalat"/>
          <w:color w:val="000000"/>
          <w:lang w:val="hy-AM"/>
        </w:rPr>
        <w:t>ամբ նախատեսվում է մնալ անփոփոխ</w:t>
      </w:r>
      <w:r w:rsidRPr="00DB4A56">
        <w:rPr>
          <w:rFonts w:ascii="GHEA Grapalat" w:hAnsi="GHEA Grapalat"/>
          <w:color w:val="000000"/>
          <w:lang w:val="hy-AM"/>
        </w:rPr>
        <w:t>:</w:t>
      </w:r>
    </w:p>
    <w:p w14:paraId="49B6C395" w14:textId="77777777" w:rsidR="004204C2" w:rsidRPr="00DB4A56" w:rsidRDefault="004204C2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Style w:val="a5"/>
          <w:rFonts w:ascii="GHEA Grapalat" w:hAnsi="GHEA Grapalat"/>
          <w:color w:val="000000"/>
          <w:lang w:val="hy-AM"/>
        </w:rPr>
      </w:pPr>
    </w:p>
    <w:p w14:paraId="0379F5B0" w14:textId="77777777" w:rsidR="004204C2" w:rsidRPr="00DB4A56" w:rsidRDefault="004204C2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Style w:val="a5"/>
          <w:rFonts w:ascii="GHEA Grapalat" w:hAnsi="GHEA Grapalat"/>
          <w:color w:val="000000"/>
          <w:lang w:val="hy-AM"/>
        </w:rPr>
      </w:pPr>
    </w:p>
    <w:p w14:paraId="78D30A25" w14:textId="77777777" w:rsidR="004204C2" w:rsidRPr="00DB4A56" w:rsidRDefault="004204C2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Style w:val="a5"/>
          <w:rFonts w:ascii="GHEA Grapalat" w:hAnsi="GHEA Grapalat"/>
          <w:color w:val="000000"/>
          <w:lang w:val="hy-AM"/>
        </w:rPr>
      </w:pPr>
    </w:p>
    <w:p w14:paraId="533929E5" w14:textId="77777777" w:rsidR="00A96681" w:rsidRPr="00C56822" w:rsidRDefault="0055252C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Style w:val="a5"/>
          <w:rFonts w:ascii="GHEA Grapalat" w:hAnsi="GHEA Grapalat"/>
          <w:color w:val="000000"/>
          <w:lang w:val="en-US"/>
        </w:rPr>
        <w:t xml:space="preserve">Խոյ համայնքի </w:t>
      </w:r>
      <w:r w:rsidR="00B66B45" w:rsidRPr="00C56822">
        <w:rPr>
          <w:rStyle w:val="a5"/>
          <w:rFonts w:ascii="GHEA Grapalat" w:hAnsi="GHEA Grapalat"/>
          <w:color w:val="000000"/>
          <w:lang w:val="en-US"/>
        </w:rPr>
        <w:t>2026-2028</w:t>
      </w:r>
      <w:r w:rsidR="00A96681"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Style w:val="a5"/>
          <w:rFonts w:ascii="GHEA Grapalat" w:hAnsi="GHEA Grapalat"/>
          <w:color w:val="000000"/>
        </w:rPr>
        <w:t>թթ</w:t>
      </w:r>
      <w:r w:rsidR="00A96681" w:rsidRPr="00C56822">
        <w:rPr>
          <w:rStyle w:val="a5"/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Style w:val="a5"/>
          <w:rFonts w:ascii="GHEA Grapalat" w:hAnsi="GHEA Grapalat"/>
          <w:color w:val="000000"/>
        </w:rPr>
        <w:t>կանխատեսվող</w:t>
      </w:r>
      <w:r w:rsidR="00A96681"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Style w:val="a5"/>
          <w:rFonts w:ascii="GHEA Grapalat" w:hAnsi="GHEA Grapalat"/>
          <w:color w:val="000000"/>
        </w:rPr>
        <w:t>ծախսերը</w:t>
      </w:r>
    </w:p>
    <w:p w14:paraId="53092B27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21C965C4" w14:textId="2EE389DE" w:rsidR="00A96681" w:rsidRPr="00C56822" w:rsidRDefault="0055252C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Խոյ համայնքի </w:t>
      </w:r>
      <w:r w:rsidR="00B66B45" w:rsidRPr="00C56822">
        <w:rPr>
          <w:rFonts w:ascii="GHEA Grapalat" w:hAnsi="GHEA Grapalat"/>
          <w:color w:val="000000"/>
          <w:lang w:val="en-US"/>
        </w:rPr>
        <w:t>2026-2028</w:t>
      </w:r>
      <w:r w:rsidR="00A96681" w:rsidRPr="00C56822">
        <w:rPr>
          <w:rFonts w:ascii="GHEA Grapalat" w:hAnsi="GHEA Grapalat"/>
          <w:color w:val="000000"/>
        </w:rPr>
        <w:t>թթ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Fonts w:ascii="GHEA Grapalat" w:hAnsi="GHEA Grapalat"/>
          <w:color w:val="000000"/>
        </w:rPr>
        <w:t>ծախսերը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կանխատեսվում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են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համապատասխանաբար</w:t>
      </w:r>
      <w:r w:rsidR="00A96681" w:rsidRPr="00C56822">
        <w:rPr>
          <w:rFonts w:ascii="GHEA Grapalat" w:hAnsi="GHEA Grapalat"/>
          <w:color w:val="000000"/>
          <w:lang w:val="en-US"/>
        </w:rPr>
        <w:t>`</w:t>
      </w:r>
      <w:r w:rsidR="007C5440">
        <w:rPr>
          <w:rFonts w:ascii="GHEA Grapalat" w:hAnsi="GHEA Grapalat"/>
          <w:color w:val="000000"/>
          <w:lang w:val="hy-AM"/>
        </w:rPr>
        <w:t xml:space="preserve"> </w:t>
      </w:r>
      <w:r w:rsidR="00EC59B3">
        <w:rPr>
          <w:rFonts w:ascii="GHEA Grapalat" w:hAnsi="GHEA Grapalat"/>
          <w:color w:val="000000"/>
          <w:lang w:val="hy-AM"/>
        </w:rPr>
        <w:t>2934389</w:t>
      </w:r>
      <w:r w:rsidR="00EC59B3">
        <w:rPr>
          <w:rFonts w:ascii="Cambria Math" w:hAnsi="Cambria Math"/>
          <w:color w:val="000000"/>
          <w:lang w:val="hy-AM"/>
        </w:rPr>
        <w:t>․0</w:t>
      </w:r>
      <w:r w:rsidR="0060355E" w:rsidRPr="00C56822">
        <w:rPr>
          <w:rFonts w:ascii="GHEA Grapalat" w:hAnsi="GHEA Grapalat"/>
          <w:color w:val="000000"/>
          <w:lang w:val="en-US"/>
        </w:rPr>
        <w:t xml:space="preserve">,  </w:t>
      </w:r>
      <w:bookmarkStart w:id="0" w:name="_Hlk202175751"/>
      <w:r w:rsidR="007C5440">
        <w:rPr>
          <w:rFonts w:ascii="GHEA Grapalat" w:hAnsi="GHEA Grapalat"/>
          <w:color w:val="000000"/>
          <w:lang w:val="hy-AM"/>
        </w:rPr>
        <w:t>2947542</w:t>
      </w:r>
      <w:r w:rsidR="00B41720" w:rsidRPr="00C56822">
        <w:rPr>
          <w:rFonts w:ascii="GHEA Grapalat" w:hAnsi="GHEA Grapalat"/>
          <w:color w:val="000000"/>
          <w:lang w:val="en-US"/>
        </w:rPr>
        <w:t>.0</w:t>
      </w:r>
      <w:r w:rsidR="0060355E" w:rsidRPr="00C56822">
        <w:rPr>
          <w:rFonts w:ascii="GHEA Grapalat" w:hAnsi="GHEA Grapalat"/>
          <w:color w:val="000000"/>
          <w:lang w:val="en-US"/>
        </w:rPr>
        <w:t xml:space="preserve"> </w:t>
      </w:r>
      <w:bookmarkEnd w:id="0"/>
      <w:r w:rsidR="0060355E" w:rsidRPr="00C56822">
        <w:rPr>
          <w:rFonts w:ascii="GHEA Grapalat" w:hAnsi="GHEA Grapalat"/>
          <w:color w:val="000000"/>
        </w:rPr>
        <w:t>և</w:t>
      </w:r>
      <w:r w:rsidR="0060355E" w:rsidRPr="00C56822">
        <w:rPr>
          <w:rFonts w:ascii="GHEA Grapalat" w:hAnsi="GHEA Grapalat"/>
          <w:color w:val="000000"/>
          <w:lang w:val="en-US"/>
        </w:rPr>
        <w:t xml:space="preserve"> </w:t>
      </w:r>
      <w:r w:rsidR="007C5440">
        <w:rPr>
          <w:rFonts w:ascii="GHEA Grapalat" w:hAnsi="GHEA Grapalat"/>
          <w:color w:val="000000"/>
          <w:lang w:val="hy-AM"/>
        </w:rPr>
        <w:t>2947542</w:t>
      </w:r>
      <w:r w:rsidR="007C5440" w:rsidRPr="00C56822">
        <w:rPr>
          <w:rFonts w:ascii="GHEA Grapalat" w:hAnsi="GHEA Grapalat"/>
          <w:color w:val="000000"/>
          <w:lang w:val="en-US"/>
        </w:rPr>
        <w:t xml:space="preserve">.0 </w:t>
      </w:r>
      <w:r w:rsidR="00A96681" w:rsidRPr="00C56822">
        <w:rPr>
          <w:rFonts w:ascii="GHEA Grapalat" w:hAnsi="GHEA Grapalat"/>
          <w:color w:val="000000"/>
        </w:rPr>
        <w:t>հազ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Fonts w:ascii="GHEA Grapalat" w:hAnsi="GHEA Grapalat"/>
          <w:color w:val="000000"/>
        </w:rPr>
        <w:t>դրամ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միտված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են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համայնքի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համաչափ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կայուն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զարգացմանը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: </w:t>
      </w:r>
      <w:r w:rsidR="00A96681" w:rsidRPr="00C56822">
        <w:rPr>
          <w:rFonts w:ascii="GHEA Grapalat" w:hAnsi="GHEA Grapalat"/>
          <w:color w:val="000000"/>
        </w:rPr>
        <w:t>Ծախսերի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քաղաքականության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նպատակներին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հասնելու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սկզբնաղբյուրն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է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հանդիսանում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92596B" w:rsidRPr="00C56822">
        <w:rPr>
          <w:rFonts w:ascii="GHEA Grapalat" w:hAnsi="GHEA Grapalat"/>
          <w:color w:val="000000"/>
          <w:lang w:val="en-US"/>
        </w:rPr>
        <w:t>Խոյի համայնքապետարանի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պահպանման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ծախսերի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համատեքստում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ստանալ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այնպիսի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մարդկային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ռեսուրս</w:t>
      </w:r>
      <w:r w:rsidR="00A96681" w:rsidRPr="00C56822">
        <w:rPr>
          <w:rFonts w:ascii="GHEA Grapalat" w:hAnsi="GHEA Grapalat"/>
          <w:color w:val="000000"/>
          <w:lang w:val="en-US"/>
        </w:rPr>
        <w:t xml:space="preserve">, </w:t>
      </w:r>
      <w:r w:rsidR="00A96681" w:rsidRPr="00C56822">
        <w:rPr>
          <w:rFonts w:ascii="GHEA Grapalat" w:hAnsi="GHEA Grapalat"/>
          <w:color w:val="000000"/>
        </w:rPr>
        <w:t>որը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վիճակի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կլինի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համապատասխան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ծառայությունները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մատուցել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92596B" w:rsidRPr="00C56822">
        <w:rPr>
          <w:rFonts w:ascii="GHEA Grapalat" w:hAnsi="GHEA Grapalat"/>
          <w:color w:val="000000"/>
          <w:lang w:val="en-US"/>
        </w:rPr>
        <w:t>համայնքին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` </w:t>
      </w:r>
      <w:r w:rsidR="00A96681" w:rsidRPr="00C56822">
        <w:rPr>
          <w:rFonts w:ascii="GHEA Grapalat" w:hAnsi="GHEA Grapalat"/>
          <w:color w:val="000000"/>
        </w:rPr>
        <w:t>լուծելով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համայնքի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առջև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դրված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կայուն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զարգացման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պահանջը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` </w:t>
      </w:r>
      <w:r w:rsidR="00A96681" w:rsidRPr="00C56822">
        <w:rPr>
          <w:rFonts w:ascii="GHEA Grapalat" w:hAnsi="GHEA Grapalat"/>
          <w:color w:val="000000"/>
        </w:rPr>
        <w:t>մշակելով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կատարելով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դրա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իրագործմանն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ուղղված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բյուջետային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ծրագրերը</w:t>
      </w:r>
      <w:r w:rsidR="00A96681" w:rsidRPr="00C56822">
        <w:rPr>
          <w:rFonts w:ascii="GHEA Grapalat" w:hAnsi="GHEA Grapalat"/>
          <w:color w:val="000000"/>
          <w:lang w:val="en-US"/>
        </w:rPr>
        <w:t>:</w:t>
      </w:r>
    </w:p>
    <w:p w14:paraId="4651C793" w14:textId="77777777" w:rsidR="008F3D3A" w:rsidRPr="00C56822" w:rsidRDefault="008F3D3A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</w:p>
    <w:p w14:paraId="4A623528" w14:textId="77777777" w:rsidR="00D45AC2" w:rsidRPr="00C56822" w:rsidRDefault="00D45AC2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en-US"/>
        </w:rPr>
      </w:pPr>
    </w:p>
    <w:p w14:paraId="349E28CE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Style w:val="a5"/>
          <w:rFonts w:ascii="GHEA Grapalat" w:hAnsi="GHEA Grapalat"/>
          <w:color w:val="000000"/>
        </w:rPr>
        <w:t>Բյուջետային</w:t>
      </w:r>
      <w:r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Pr="00C56822">
        <w:rPr>
          <w:rStyle w:val="a5"/>
          <w:rFonts w:ascii="GHEA Grapalat" w:hAnsi="GHEA Grapalat"/>
          <w:color w:val="000000"/>
        </w:rPr>
        <w:t>ծախսերի</w:t>
      </w:r>
      <w:r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Pr="00C56822">
        <w:rPr>
          <w:rStyle w:val="a5"/>
          <w:rFonts w:ascii="GHEA Grapalat" w:hAnsi="GHEA Grapalat"/>
          <w:color w:val="000000"/>
        </w:rPr>
        <w:t>կանխատեսումը</w:t>
      </w:r>
      <w:r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Pr="00C56822">
        <w:rPr>
          <w:rStyle w:val="a5"/>
          <w:rFonts w:ascii="GHEA Grapalat" w:hAnsi="GHEA Grapalat"/>
          <w:color w:val="000000"/>
        </w:rPr>
        <w:t>ըստ</w:t>
      </w:r>
      <w:r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Pr="00C56822">
        <w:rPr>
          <w:rStyle w:val="a5"/>
          <w:rFonts w:ascii="GHEA Grapalat" w:hAnsi="GHEA Grapalat"/>
          <w:color w:val="000000"/>
        </w:rPr>
        <w:t>ոլորտների</w:t>
      </w:r>
    </w:p>
    <w:p w14:paraId="3290488B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643BD0F0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</w:rPr>
        <w:t>Կանխատեսվող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բյուջետային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ծախսերի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բաշխման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ոլորտային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սկզբունքը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կայանում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է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="00AD6BA8" w:rsidRPr="00C56822">
        <w:rPr>
          <w:rFonts w:ascii="GHEA Grapalat" w:hAnsi="GHEA Grapalat"/>
          <w:color w:val="000000"/>
          <w:lang w:val="en-US"/>
        </w:rPr>
        <w:t xml:space="preserve">Խոյ համայնքի </w:t>
      </w:r>
      <w:r w:rsidRPr="00C56822">
        <w:rPr>
          <w:rFonts w:ascii="GHEA Grapalat" w:hAnsi="GHEA Grapalat"/>
          <w:color w:val="000000"/>
        </w:rPr>
        <w:t>համաչափ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զարգացման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ոլորտային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ուսումնասիրությունների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արդյունքում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հանգած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խնդիրների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լուծման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տեսլականներով</w:t>
      </w:r>
      <w:r w:rsidRPr="00C56822">
        <w:rPr>
          <w:rFonts w:ascii="GHEA Grapalat" w:hAnsi="GHEA Grapalat"/>
          <w:color w:val="000000"/>
          <w:lang w:val="en-US"/>
        </w:rPr>
        <w:t xml:space="preserve">,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այն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առավել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մատչելի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ձևով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ներկայացված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է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բյուջետային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դասակարգման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գործառական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խմբերում</w:t>
      </w:r>
      <w:r w:rsidRPr="00C56822">
        <w:rPr>
          <w:rFonts w:ascii="GHEA Grapalat" w:hAnsi="GHEA Grapalat"/>
          <w:color w:val="000000"/>
          <w:lang w:val="en-US"/>
        </w:rPr>
        <w:t xml:space="preserve">, </w:t>
      </w:r>
      <w:r w:rsidRPr="00C56822">
        <w:rPr>
          <w:rFonts w:ascii="GHEA Grapalat" w:hAnsi="GHEA Grapalat"/>
          <w:color w:val="000000"/>
        </w:rPr>
        <w:t>մասնավորապես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դրանք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ըստ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բաժինների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բաշխված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են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հետևյալ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կերպ</w:t>
      </w:r>
      <w:r w:rsidRPr="00C56822">
        <w:rPr>
          <w:rFonts w:ascii="GHEA Grapalat" w:hAnsi="GHEA Grapalat"/>
          <w:color w:val="000000"/>
          <w:lang w:val="en-US"/>
        </w:rPr>
        <w:t>.</w:t>
      </w:r>
    </w:p>
    <w:p w14:paraId="65CB7C39" w14:textId="3245B173" w:rsidR="00A96681" w:rsidRPr="00C56822" w:rsidRDefault="00821053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>.</w:t>
      </w:r>
      <w:r w:rsidR="00A96681" w:rsidRPr="00C56822">
        <w:rPr>
          <w:rFonts w:ascii="GHEA Grapalat" w:hAnsi="GHEA Grapalat"/>
          <w:color w:val="000000"/>
        </w:rPr>
        <w:t>Ընդհանուր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բնույթի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հանրային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ծառայություններ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համապատասխանաբար</w:t>
      </w:r>
      <w:r w:rsidR="00A96681" w:rsidRPr="00C56822">
        <w:rPr>
          <w:rFonts w:ascii="GHEA Grapalat" w:hAnsi="GHEA Grapalat"/>
          <w:color w:val="000000"/>
          <w:lang w:val="en-US"/>
        </w:rPr>
        <w:t xml:space="preserve">` </w:t>
      </w:r>
      <w:bookmarkStart w:id="1" w:name="_Hlk202175778"/>
      <w:r w:rsidR="007C5440">
        <w:rPr>
          <w:rFonts w:ascii="GHEA Grapalat" w:hAnsi="GHEA Grapalat"/>
          <w:color w:val="000000"/>
          <w:lang w:val="hy-AM"/>
        </w:rPr>
        <w:t>7587</w:t>
      </w:r>
      <w:r w:rsidR="00B41720" w:rsidRPr="00C56822">
        <w:rPr>
          <w:rFonts w:ascii="GHEA Grapalat" w:hAnsi="GHEA Grapalat"/>
          <w:color w:val="000000"/>
          <w:lang w:val="en-US"/>
        </w:rPr>
        <w:t>50.0</w:t>
      </w:r>
      <w:bookmarkEnd w:id="1"/>
      <w:r w:rsidR="00A96681" w:rsidRPr="00C56822">
        <w:rPr>
          <w:rFonts w:ascii="GHEA Grapalat" w:hAnsi="GHEA Grapalat"/>
          <w:color w:val="000000"/>
          <w:lang w:val="en-US"/>
        </w:rPr>
        <w:t xml:space="preserve">, </w:t>
      </w:r>
      <w:r w:rsidR="007C5440">
        <w:rPr>
          <w:rFonts w:ascii="GHEA Grapalat" w:hAnsi="GHEA Grapalat"/>
          <w:color w:val="000000"/>
          <w:lang w:val="hy-AM"/>
        </w:rPr>
        <w:t>7587</w:t>
      </w:r>
      <w:r w:rsidR="007C5440" w:rsidRPr="00C56822">
        <w:rPr>
          <w:rFonts w:ascii="GHEA Grapalat" w:hAnsi="GHEA Grapalat"/>
          <w:color w:val="000000"/>
          <w:lang w:val="en-US"/>
        </w:rPr>
        <w:t>50.0</w:t>
      </w:r>
      <w:r w:rsidR="007C5440">
        <w:rPr>
          <w:rFonts w:ascii="GHEA Grapalat" w:hAnsi="GHEA Grapalat"/>
          <w:color w:val="000000"/>
          <w:lang w:val="hy-AM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7C5440">
        <w:rPr>
          <w:rFonts w:ascii="GHEA Grapalat" w:hAnsi="GHEA Grapalat"/>
          <w:color w:val="000000"/>
          <w:lang w:val="hy-AM"/>
        </w:rPr>
        <w:t>7587</w:t>
      </w:r>
      <w:r w:rsidR="007C5440" w:rsidRPr="00C56822">
        <w:rPr>
          <w:rFonts w:ascii="GHEA Grapalat" w:hAnsi="GHEA Grapalat"/>
          <w:color w:val="000000"/>
          <w:lang w:val="en-US"/>
        </w:rPr>
        <w:t>50.0</w:t>
      </w:r>
      <w:r w:rsidR="007C5440">
        <w:rPr>
          <w:rFonts w:ascii="GHEA Grapalat" w:hAnsi="GHEA Grapalat"/>
          <w:color w:val="000000"/>
          <w:lang w:val="hy-AM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հազ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Fonts w:ascii="GHEA Grapalat" w:hAnsi="GHEA Grapalat"/>
          <w:color w:val="000000"/>
        </w:rPr>
        <w:t>դրամ</w:t>
      </w:r>
    </w:p>
    <w:p w14:paraId="4A698C45" w14:textId="5334D137" w:rsidR="00984678" w:rsidRPr="00C56822" w:rsidRDefault="00B41720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.  </w:t>
      </w:r>
      <w:r w:rsidRPr="00C56822">
        <w:rPr>
          <w:rFonts w:ascii="GHEA Grapalat" w:hAnsi="GHEA Grapalat"/>
          <w:color w:val="000000"/>
        </w:rPr>
        <w:t>Քաղաքացիական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պաշտպանություն՝</w:t>
      </w:r>
      <w:r w:rsidR="00EC59B3">
        <w:rPr>
          <w:rFonts w:ascii="GHEA Grapalat" w:hAnsi="GHEA Grapalat"/>
          <w:color w:val="000000"/>
          <w:lang w:val="hy-AM"/>
        </w:rPr>
        <w:t xml:space="preserve">  </w:t>
      </w:r>
      <w:r w:rsidR="007C5440">
        <w:rPr>
          <w:rFonts w:ascii="GHEA Grapalat" w:hAnsi="GHEA Grapalat"/>
          <w:color w:val="000000"/>
          <w:lang w:val="hy-AM"/>
        </w:rPr>
        <w:t>1</w:t>
      </w:r>
      <w:r w:rsidRPr="00C56822">
        <w:rPr>
          <w:rFonts w:ascii="GHEA Grapalat" w:hAnsi="GHEA Grapalat"/>
          <w:color w:val="000000"/>
          <w:lang w:val="en-US"/>
        </w:rPr>
        <w:t>000.0,</w:t>
      </w:r>
      <w:r w:rsidR="00984678" w:rsidRPr="00C56822">
        <w:rPr>
          <w:rFonts w:ascii="GHEA Grapalat" w:hAnsi="GHEA Grapalat"/>
          <w:color w:val="000000"/>
          <w:lang w:val="en-US"/>
        </w:rPr>
        <w:t xml:space="preserve">1000.0 </w:t>
      </w:r>
      <w:r w:rsidR="00984678"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="007C5440">
        <w:rPr>
          <w:rFonts w:ascii="GHEA Grapalat" w:hAnsi="GHEA Grapalat"/>
          <w:color w:val="000000"/>
          <w:lang w:val="hy-AM"/>
        </w:rPr>
        <w:t>1</w:t>
      </w:r>
      <w:r w:rsidR="00984678" w:rsidRPr="00C56822">
        <w:rPr>
          <w:rFonts w:ascii="GHEA Grapalat" w:hAnsi="GHEA Grapalat"/>
          <w:color w:val="000000"/>
          <w:lang w:val="en-US"/>
        </w:rPr>
        <w:t xml:space="preserve">000.0 </w:t>
      </w:r>
      <w:r w:rsidR="00984678" w:rsidRPr="00C56822">
        <w:rPr>
          <w:rFonts w:ascii="GHEA Grapalat" w:hAnsi="GHEA Grapalat"/>
          <w:color w:val="000000"/>
        </w:rPr>
        <w:t>հազ</w:t>
      </w:r>
      <w:r w:rsidR="00984678" w:rsidRPr="00C56822">
        <w:rPr>
          <w:rFonts w:ascii="GHEA Grapalat" w:hAnsi="GHEA Grapalat"/>
          <w:color w:val="000000"/>
          <w:lang w:val="en-US"/>
        </w:rPr>
        <w:t xml:space="preserve">. </w:t>
      </w:r>
      <w:r w:rsidR="00984678" w:rsidRPr="00C56822">
        <w:rPr>
          <w:rFonts w:ascii="GHEA Grapalat" w:hAnsi="GHEA Grapalat"/>
          <w:color w:val="000000"/>
        </w:rPr>
        <w:t>դրամ</w:t>
      </w:r>
    </w:p>
    <w:p w14:paraId="6C3DB525" w14:textId="2E1C4819" w:rsid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   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 w:rsidR="00984678" w:rsidRPr="00C56822">
        <w:rPr>
          <w:rFonts w:ascii="GHEA Grapalat" w:hAnsi="GHEA Grapalat"/>
          <w:color w:val="000000"/>
        </w:rPr>
        <w:t>Ոռոգման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984678" w:rsidRPr="00C56822">
        <w:rPr>
          <w:rFonts w:ascii="GHEA Grapalat" w:hAnsi="GHEA Grapalat"/>
          <w:color w:val="000000"/>
        </w:rPr>
        <w:t>ցանցի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984678" w:rsidRPr="00C56822">
        <w:rPr>
          <w:rFonts w:ascii="GHEA Grapalat" w:hAnsi="GHEA Grapalat"/>
          <w:color w:val="000000"/>
        </w:rPr>
        <w:t>կառուցում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984678" w:rsidRPr="00C56822">
        <w:rPr>
          <w:rFonts w:ascii="GHEA Grapalat" w:hAnsi="GHEA Grapalat"/>
          <w:color w:val="000000"/>
        </w:rPr>
        <w:t>և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984678" w:rsidRPr="00C56822">
        <w:rPr>
          <w:rFonts w:ascii="GHEA Grapalat" w:hAnsi="GHEA Grapalat"/>
          <w:color w:val="000000"/>
        </w:rPr>
        <w:t>վերանորոգում</w:t>
      </w:r>
      <w:r w:rsidR="00A96681" w:rsidRPr="00C56822">
        <w:rPr>
          <w:rFonts w:ascii="GHEA Grapalat" w:hAnsi="GHEA Grapalat"/>
          <w:color w:val="000000"/>
          <w:lang w:val="en-US"/>
        </w:rPr>
        <w:t>`</w:t>
      </w:r>
      <w:r w:rsidR="00EF288E">
        <w:rPr>
          <w:rFonts w:ascii="GHEA Grapalat" w:hAnsi="GHEA Grapalat"/>
          <w:color w:val="000000"/>
          <w:lang w:val="hy-AM"/>
        </w:rPr>
        <w:t xml:space="preserve"> 722825</w:t>
      </w:r>
      <w:r w:rsidR="00EC6ACC" w:rsidRPr="00C56822">
        <w:rPr>
          <w:rFonts w:ascii="GHEA Grapalat" w:hAnsi="GHEA Grapalat"/>
          <w:color w:val="000000"/>
          <w:lang w:val="en-US"/>
        </w:rPr>
        <w:t>.</w:t>
      </w:r>
      <w:r w:rsidR="00EF288E">
        <w:rPr>
          <w:rFonts w:ascii="GHEA Grapalat" w:hAnsi="GHEA Grapalat"/>
          <w:color w:val="000000"/>
          <w:lang w:val="hy-AM"/>
        </w:rPr>
        <w:t>2</w:t>
      </w:r>
      <w:r w:rsidR="00A96681" w:rsidRPr="00C56822">
        <w:rPr>
          <w:rFonts w:ascii="GHEA Grapalat" w:hAnsi="GHEA Grapalat"/>
          <w:color w:val="000000"/>
          <w:lang w:val="en-US"/>
        </w:rPr>
        <w:t xml:space="preserve">, </w:t>
      </w:r>
      <w:r w:rsidR="00EF288E">
        <w:rPr>
          <w:rFonts w:ascii="GHEA Grapalat" w:hAnsi="GHEA Grapalat"/>
          <w:color w:val="000000"/>
          <w:lang w:val="hy-AM"/>
        </w:rPr>
        <w:t>722825</w:t>
      </w:r>
      <w:r w:rsidR="00EF288E" w:rsidRPr="00C56822">
        <w:rPr>
          <w:rFonts w:ascii="GHEA Grapalat" w:hAnsi="GHEA Grapalat"/>
          <w:color w:val="000000"/>
          <w:lang w:val="en-US"/>
        </w:rPr>
        <w:t>.</w:t>
      </w:r>
      <w:r w:rsidR="00EF288E">
        <w:rPr>
          <w:rFonts w:ascii="GHEA Grapalat" w:hAnsi="GHEA Grapalat"/>
          <w:color w:val="000000"/>
          <w:lang w:val="hy-AM"/>
        </w:rPr>
        <w:t>2</w:t>
      </w:r>
      <w:r w:rsidR="00EF288E" w:rsidRPr="00C56822">
        <w:rPr>
          <w:rFonts w:ascii="GHEA Grapalat" w:hAnsi="GHEA Grapalat"/>
          <w:color w:val="000000"/>
          <w:lang w:val="en-US"/>
        </w:rPr>
        <w:t>,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hy-AM"/>
        </w:rPr>
        <w:t xml:space="preserve">   </w:t>
      </w:r>
    </w:p>
    <w:p w14:paraId="30EE5258" w14:textId="3080994F" w:rsidR="00A96681" w:rsidRPr="00DB4A56" w:rsidRDefault="00DB4A56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   </w:t>
      </w:r>
      <w:r w:rsidR="00EF288E">
        <w:rPr>
          <w:rFonts w:ascii="GHEA Grapalat" w:hAnsi="GHEA Grapalat"/>
          <w:color w:val="000000"/>
          <w:lang w:val="hy-AM"/>
        </w:rPr>
        <w:t>722825</w:t>
      </w:r>
      <w:r w:rsidR="00EF288E" w:rsidRPr="00C56822">
        <w:rPr>
          <w:rFonts w:ascii="GHEA Grapalat" w:hAnsi="GHEA Grapalat"/>
          <w:color w:val="000000"/>
          <w:lang w:val="en-US"/>
        </w:rPr>
        <w:t>.</w:t>
      </w:r>
      <w:r w:rsidR="00EF288E">
        <w:rPr>
          <w:rFonts w:ascii="GHEA Grapalat" w:hAnsi="GHEA Grapalat"/>
          <w:color w:val="000000"/>
          <w:lang w:val="hy-AM"/>
        </w:rPr>
        <w:t>2</w:t>
      </w:r>
      <w:r w:rsidR="00EF288E" w:rsidRPr="00C56822">
        <w:rPr>
          <w:rFonts w:ascii="GHEA Grapalat" w:hAnsi="GHEA Grapalat"/>
          <w:color w:val="000000"/>
          <w:lang w:val="en-US"/>
        </w:rPr>
        <w:t>,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հազ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>
        <w:rPr>
          <w:rFonts w:ascii="GHEA Grapalat" w:hAnsi="GHEA Grapalat"/>
          <w:color w:val="000000"/>
          <w:lang w:val="hy-AM"/>
        </w:rPr>
        <w:t>դ</w:t>
      </w:r>
      <w:r w:rsidR="00A96681" w:rsidRPr="00C56822">
        <w:rPr>
          <w:rFonts w:ascii="GHEA Grapalat" w:hAnsi="GHEA Grapalat"/>
          <w:color w:val="000000"/>
        </w:rPr>
        <w:t>րամ</w:t>
      </w:r>
    </w:p>
    <w:p w14:paraId="74E4F0CD" w14:textId="58272806" w:rsidR="00EF288E" w:rsidRPr="00EF288E" w:rsidRDefault="00EC59B3" w:rsidP="00EC59B3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    </w:t>
      </w:r>
      <w:r w:rsidRPr="00FB3C8B">
        <w:rPr>
          <w:rFonts w:ascii="GHEA Grapalat" w:hAnsi="GHEA Grapalat"/>
          <w:color w:val="000000"/>
          <w:lang w:val="hy-AM"/>
        </w:rPr>
        <w:t>.</w:t>
      </w:r>
      <w:r w:rsidR="00EF288E">
        <w:rPr>
          <w:rFonts w:ascii="GHEA Grapalat" w:hAnsi="GHEA Grapalat"/>
          <w:color w:val="000000"/>
          <w:lang w:val="hy-AM"/>
        </w:rPr>
        <w:t>Վառելիք և էներգետիկա՝ 110845</w:t>
      </w:r>
      <w:r w:rsidR="00EF288E">
        <w:rPr>
          <w:rFonts w:ascii="Cambria Math" w:hAnsi="Cambria Math"/>
          <w:color w:val="000000"/>
          <w:lang w:val="hy-AM"/>
        </w:rPr>
        <w:t>․</w:t>
      </w:r>
      <w:r w:rsidR="00EF288E">
        <w:rPr>
          <w:rFonts w:ascii="GHEA Grapalat" w:hAnsi="GHEA Grapalat"/>
          <w:color w:val="000000"/>
          <w:lang w:val="hy-AM"/>
        </w:rPr>
        <w:t>9,110845</w:t>
      </w:r>
      <w:r w:rsidR="00EF288E">
        <w:rPr>
          <w:rFonts w:ascii="Cambria Math" w:hAnsi="Cambria Math"/>
          <w:color w:val="000000"/>
          <w:lang w:val="hy-AM"/>
        </w:rPr>
        <w:t>․</w:t>
      </w:r>
      <w:r w:rsidR="00EF288E">
        <w:rPr>
          <w:rFonts w:ascii="GHEA Grapalat" w:hAnsi="GHEA Grapalat"/>
          <w:color w:val="000000"/>
          <w:lang w:val="hy-AM"/>
        </w:rPr>
        <w:t>9,110845</w:t>
      </w:r>
      <w:r w:rsidR="00EF288E">
        <w:rPr>
          <w:rFonts w:ascii="Cambria Math" w:hAnsi="Cambria Math"/>
          <w:color w:val="000000"/>
          <w:lang w:val="hy-AM"/>
        </w:rPr>
        <w:t>․</w:t>
      </w:r>
      <w:r w:rsidR="00EF288E">
        <w:rPr>
          <w:rFonts w:ascii="GHEA Grapalat" w:hAnsi="GHEA Grapalat"/>
          <w:color w:val="000000"/>
          <w:lang w:val="hy-AM"/>
        </w:rPr>
        <w:t>9</w:t>
      </w:r>
    </w:p>
    <w:p w14:paraId="037A5F76" w14:textId="7187B531" w:rsidR="00EF288E" w:rsidRPr="00FB3C8B" w:rsidRDefault="00EC59B3" w:rsidP="00EC59B3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  </w:t>
      </w:r>
      <w:r w:rsidR="00DB4A56"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EF288E" w:rsidRPr="00FB3C8B">
        <w:rPr>
          <w:rFonts w:ascii="GHEA Grapalat" w:hAnsi="GHEA Grapalat"/>
          <w:color w:val="000000"/>
          <w:lang w:val="hy-AM"/>
        </w:rPr>
        <w:t xml:space="preserve">.  Տրանսպորտ` </w:t>
      </w:r>
      <w:r w:rsidR="00EF288E">
        <w:rPr>
          <w:rFonts w:ascii="GHEA Grapalat" w:hAnsi="GHEA Grapalat"/>
          <w:color w:val="000000"/>
          <w:lang w:val="hy-AM"/>
        </w:rPr>
        <w:t>320894</w:t>
      </w:r>
      <w:r w:rsidR="00EF288E" w:rsidRPr="00FB3C8B">
        <w:rPr>
          <w:rFonts w:ascii="GHEA Grapalat" w:hAnsi="GHEA Grapalat"/>
          <w:color w:val="000000"/>
          <w:lang w:val="hy-AM"/>
        </w:rPr>
        <w:t xml:space="preserve">.0 , </w:t>
      </w:r>
      <w:r w:rsidR="00EF288E">
        <w:rPr>
          <w:rFonts w:ascii="GHEA Grapalat" w:hAnsi="GHEA Grapalat"/>
          <w:color w:val="000000"/>
          <w:lang w:val="hy-AM"/>
        </w:rPr>
        <w:t>320894</w:t>
      </w:r>
      <w:r w:rsidR="00EF288E" w:rsidRPr="00FB3C8B">
        <w:rPr>
          <w:rFonts w:ascii="GHEA Grapalat" w:hAnsi="GHEA Grapalat"/>
          <w:color w:val="000000"/>
          <w:lang w:val="hy-AM"/>
        </w:rPr>
        <w:t xml:space="preserve">.0 և </w:t>
      </w:r>
      <w:r w:rsidR="00EF288E">
        <w:rPr>
          <w:rFonts w:ascii="GHEA Grapalat" w:hAnsi="GHEA Grapalat"/>
          <w:color w:val="000000"/>
          <w:lang w:val="hy-AM"/>
        </w:rPr>
        <w:t>320894</w:t>
      </w:r>
      <w:r w:rsidR="00EF288E" w:rsidRPr="00FB3C8B">
        <w:rPr>
          <w:rFonts w:ascii="GHEA Grapalat" w:hAnsi="GHEA Grapalat"/>
          <w:color w:val="000000"/>
          <w:lang w:val="hy-AM"/>
        </w:rPr>
        <w:t>.0 դրամ</w:t>
      </w:r>
    </w:p>
    <w:p w14:paraId="58A8CB86" w14:textId="7E3EFDCD" w:rsidR="00A96681" w:rsidRPr="00C56822" w:rsidRDefault="00EC59B3" w:rsidP="00EC59B3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hy-AM"/>
        </w:rPr>
        <w:t xml:space="preserve">      </w:t>
      </w:r>
      <w:r w:rsidR="00984678" w:rsidRPr="00C56822">
        <w:rPr>
          <w:rFonts w:ascii="GHEA Grapalat" w:hAnsi="GHEA Grapalat"/>
          <w:color w:val="000000"/>
          <w:lang w:val="en-US"/>
        </w:rPr>
        <w:t xml:space="preserve">. </w:t>
      </w:r>
      <w:r w:rsidR="00984678" w:rsidRPr="00C56822">
        <w:rPr>
          <w:rFonts w:ascii="GHEA Grapalat" w:hAnsi="GHEA Grapalat"/>
          <w:color w:val="000000"/>
        </w:rPr>
        <w:t>Կոմունալ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984678" w:rsidRPr="00C56822">
        <w:rPr>
          <w:rFonts w:ascii="GHEA Grapalat" w:hAnsi="GHEA Grapalat"/>
          <w:color w:val="000000"/>
        </w:rPr>
        <w:t>ծառայություն</w:t>
      </w:r>
      <w:r w:rsidR="00984678" w:rsidRPr="00C56822">
        <w:rPr>
          <w:rFonts w:ascii="GHEA Grapalat" w:hAnsi="GHEA Grapalat"/>
          <w:color w:val="000000"/>
          <w:lang w:val="en-US"/>
        </w:rPr>
        <w:t xml:space="preserve">` </w:t>
      </w:r>
      <w:r w:rsidR="00B41720" w:rsidRPr="00C56822">
        <w:rPr>
          <w:rFonts w:ascii="GHEA Grapalat" w:hAnsi="GHEA Grapalat"/>
          <w:color w:val="000000"/>
          <w:lang w:val="en-US"/>
        </w:rPr>
        <w:t>362377.0</w:t>
      </w:r>
      <w:r w:rsidR="00984678" w:rsidRPr="00C56822">
        <w:rPr>
          <w:rFonts w:ascii="GHEA Grapalat" w:hAnsi="GHEA Grapalat"/>
          <w:color w:val="000000"/>
          <w:lang w:val="en-US"/>
        </w:rPr>
        <w:t xml:space="preserve">, </w:t>
      </w:r>
      <w:r w:rsidR="00B41720" w:rsidRPr="00C56822">
        <w:rPr>
          <w:rFonts w:ascii="GHEA Grapalat" w:hAnsi="GHEA Grapalat"/>
          <w:color w:val="000000"/>
          <w:lang w:val="en-US"/>
        </w:rPr>
        <w:t xml:space="preserve">362377.0, </w:t>
      </w:r>
      <w:r w:rsidR="00984678" w:rsidRPr="00C56822">
        <w:rPr>
          <w:rFonts w:ascii="GHEA Grapalat" w:hAnsi="GHEA Grapalat"/>
          <w:color w:val="000000"/>
        </w:rPr>
        <w:t>և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B41720" w:rsidRPr="00C56822">
        <w:rPr>
          <w:rFonts w:ascii="GHEA Grapalat" w:hAnsi="GHEA Grapalat"/>
          <w:color w:val="000000"/>
          <w:lang w:val="en-US"/>
        </w:rPr>
        <w:t xml:space="preserve">362377.0, </w:t>
      </w:r>
      <w:r w:rsidR="00984678" w:rsidRPr="00C56822">
        <w:rPr>
          <w:rFonts w:ascii="GHEA Grapalat" w:hAnsi="GHEA Grapalat"/>
          <w:color w:val="000000"/>
        </w:rPr>
        <w:t>հազ</w:t>
      </w:r>
      <w:r w:rsidR="00984678" w:rsidRPr="00C56822">
        <w:rPr>
          <w:rFonts w:ascii="GHEA Grapalat" w:hAnsi="GHEA Grapalat"/>
          <w:color w:val="000000"/>
          <w:lang w:val="en-US"/>
        </w:rPr>
        <w:t xml:space="preserve">. </w:t>
      </w:r>
      <w:r w:rsidR="00984678" w:rsidRPr="00C56822">
        <w:rPr>
          <w:rFonts w:ascii="GHEA Grapalat" w:hAnsi="GHEA Grapalat"/>
          <w:color w:val="000000"/>
        </w:rPr>
        <w:t>դրամ</w:t>
      </w:r>
      <w:r w:rsidR="00984678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</w:p>
    <w:p w14:paraId="5E94A9FF" w14:textId="50863D98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Հանգիստ</w:t>
      </w:r>
      <w:r w:rsidRPr="00C56822">
        <w:rPr>
          <w:rFonts w:ascii="GHEA Grapalat" w:hAnsi="GHEA Grapalat"/>
          <w:color w:val="000000"/>
          <w:lang w:val="en-US"/>
        </w:rPr>
        <w:t xml:space="preserve">, </w:t>
      </w:r>
      <w:r w:rsidRPr="00C56822">
        <w:rPr>
          <w:rFonts w:ascii="GHEA Grapalat" w:hAnsi="GHEA Grapalat"/>
          <w:color w:val="000000"/>
        </w:rPr>
        <w:t>մշակույթ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կրոն</w:t>
      </w:r>
      <w:r w:rsidRPr="00C56822">
        <w:rPr>
          <w:rFonts w:ascii="GHEA Grapalat" w:hAnsi="GHEA Grapalat"/>
          <w:color w:val="000000"/>
          <w:lang w:val="en-US"/>
        </w:rPr>
        <w:t xml:space="preserve">` </w:t>
      </w:r>
      <w:r w:rsidR="00B41720" w:rsidRPr="00C56822">
        <w:rPr>
          <w:rFonts w:ascii="GHEA Grapalat" w:hAnsi="GHEA Grapalat"/>
          <w:color w:val="000000"/>
          <w:lang w:val="en-US"/>
        </w:rPr>
        <w:t>172020.0</w:t>
      </w:r>
      <w:r w:rsidRPr="00C56822">
        <w:rPr>
          <w:rFonts w:ascii="GHEA Grapalat" w:hAnsi="GHEA Grapalat"/>
          <w:color w:val="000000"/>
          <w:lang w:val="en-US"/>
        </w:rPr>
        <w:t xml:space="preserve">, </w:t>
      </w:r>
      <w:r w:rsidR="00B41720" w:rsidRPr="00C56822">
        <w:rPr>
          <w:rFonts w:ascii="GHEA Grapalat" w:hAnsi="GHEA Grapalat"/>
          <w:color w:val="000000"/>
          <w:lang w:val="en-US"/>
        </w:rPr>
        <w:t xml:space="preserve">172020.0,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="00B41720" w:rsidRPr="00C56822">
        <w:rPr>
          <w:rFonts w:ascii="GHEA Grapalat" w:hAnsi="GHEA Grapalat"/>
          <w:color w:val="000000"/>
          <w:lang w:val="en-US"/>
        </w:rPr>
        <w:t>172020.0,</w:t>
      </w:r>
      <w:r w:rsidR="00B259F7"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հազ</w:t>
      </w: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դրամ</w:t>
      </w:r>
    </w:p>
    <w:p w14:paraId="084A7F12" w14:textId="330F7EED" w:rsidR="00B259F7" w:rsidRPr="00C56822" w:rsidRDefault="00B259F7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Մշակույթի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տներ</w:t>
      </w:r>
      <w:r w:rsidRPr="00C56822">
        <w:rPr>
          <w:rFonts w:ascii="GHEA Grapalat" w:hAnsi="GHEA Grapalat"/>
          <w:color w:val="000000"/>
          <w:lang w:val="en-US"/>
        </w:rPr>
        <w:t xml:space="preserve"> ` </w:t>
      </w:r>
      <w:r w:rsidR="00B41720" w:rsidRPr="00C56822">
        <w:rPr>
          <w:rFonts w:ascii="GHEA Grapalat" w:hAnsi="GHEA Grapalat"/>
          <w:color w:val="000000"/>
          <w:lang w:val="en-US"/>
        </w:rPr>
        <w:t>15</w:t>
      </w:r>
      <w:r w:rsidR="00EF288E">
        <w:rPr>
          <w:rFonts w:ascii="GHEA Grapalat" w:hAnsi="GHEA Grapalat"/>
          <w:color w:val="000000"/>
          <w:lang w:val="hy-AM"/>
        </w:rPr>
        <w:t>3</w:t>
      </w:r>
      <w:r w:rsidR="00B41720" w:rsidRPr="00C56822">
        <w:rPr>
          <w:rFonts w:ascii="GHEA Grapalat" w:hAnsi="GHEA Grapalat"/>
          <w:color w:val="000000"/>
          <w:lang w:val="en-US"/>
        </w:rPr>
        <w:t>170.0</w:t>
      </w:r>
      <w:r w:rsidRPr="00C56822">
        <w:rPr>
          <w:rFonts w:ascii="GHEA Grapalat" w:hAnsi="GHEA Grapalat"/>
          <w:color w:val="000000"/>
          <w:lang w:val="en-US"/>
        </w:rPr>
        <w:t xml:space="preserve">, </w:t>
      </w:r>
      <w:r w:rsidR="00B41720" w:rsidRPr="00C56822">
        <w:rPr>
          <w:rFonts w:ascii="GHEA Grapalat" w:hAnsi="GHEA Grapalat"/>
          <w:color w:val="000000"/>
          <w:lang w:val="en-US"/>
        </w:rPr>
        <w:t>15</w:t>
      </w:r>
      <w:r w:rsidR="00EF288E">
        <w:rPr>
          <w:rFonts w:ascii="GHEA Grapalat" w:hAnsi="GHEA Grapalat"/>
          <w:color w:val="000000"/>
          <w:lang w:val="hy-AM"/>
        </w:rPr>
        <w:t>3</w:t>
      </w:r>
      <w:r w:rsidR="00B41720" w:rsidRPr="00C56822">
        <w:rPr>
          <w:rFonts w:ascii="GHEA Grapalat" w:hAnsi="GHEA Grapalat"/>
          <w:color w:val="000000"/>
          <w:lang w:val="en-US"/>
        </w:rPr>
        <w:t xml:space="preserve">170.0,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="00B41720" w:rsidRPr="00C56822">
        <w:rPr>
          <w:rFonts w:ascii="GHEA Grapalat" w:hAnsi="GHEA Grapalat"/>
          <w:color w:val="000000"/>
          <w:lang w:val="en-US"/>
        </w:rPr>
        <w:t>15</w:t>
      </w:r>
      <w:r w:rsidR="00EF288E">
        <w:rPr>
          <w:rFonts w:ascii="GHEA Grapalat" w:hAnsi="GHEA Grapalat"/>
          <w:color w:val="000000"/>
          <w:lang w:val="hy-AM"/>
        </w:rPr>
        <w:t>3</w:t>
      </w:r>
      <w:r w:rsidR="00B41720" w:rsidRPr="00C56822">
        <w:rPr>
          <w:rFonts w:ascii="GHEA Grapalat" w:hAnsi="GHEA Grapalat"/>
          <w:color w:val="000000"/>
          <w:lang w:val="en-US"/>
        </w:rPr>
        <w:t xml:space="preserve">170.0, </w:t>
      </w:r>
      <w:r w:rsidRPr="00C56822">
        <w:rPr>
          <w:rFonts w:ascii="GHEA Grapalat" w:hAnsi="GHEA Grapalat"/>
          <w:color w:val="000000"/>
        </w:rPr>
        <w:t>հազ</w:t>
      </w: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դրամ</w:t>
      </w:r>
    </w:p>
    <w:p w14:paraId="2CF98A71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Կրթություն</w:t>
      </w:r>
      <w:r w:rsidRPr="00C56822">
        <w:rPr>
          <w:rFonts w:ascii="GHEA Grapalat" w:hAnsi="GHEA Grapalat"/>
          <w:color w:val="000000"/>
          <w:lang w:val="en-US"/>
        </w:rPr>
        <w:t xml:space="preserve">` </w:t>
      </w:r>
      <w:r w:rsidR="00DD487D" w:rsidRPr="00C56822">
        <w:rPr>
          <w:rFonts w:ascii="GHEA Grapalat" w:hAnsi="GHEA Grapalat"/>
          <w:color w:val="000000"/>
          <w:lang w:val="en-US"/>
        </w:rPr>
        <w:t>170000.0</w:t>
      </w:r>
      <w:r w:rsidR="00EC6ACC"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  <w:lang w:val="en-US"/>
        </w:rPr>
        <w:t xml:space="preserve">, </w:t>
      </w:r>
      <w:r w:rsidR="00DD487D" w:rsidRPr="00C56822">
        <w:rPr>
          <w:rFonts w:ascii="GHEA Grapalat" w:hAnsi="GHEA Grapalat"/>
          <w:color w:val="000000"/>
          <w:lang w:val="en-US"/>
        </w:rPr>
        <w:t xml:space="preserve">170000.0 ,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="00DD487D" w:rsidRPr="00C56822">
        <w:rPr>
          <w:rFonts w:ascii="GHEA Grapalat" w:hAnsi="GHEA Grapalat"/>
          <w:color w:val="000000"/>
          <w:lang w:val="en-US"/>
        </w:rPr>
        <w:t xml:space="preserve">170000.0 , </w:t>
      </w:r>
      <w:r w:rsidRPr="00C56822">
        <w:rPr>
          <w:rFonts w:ascii="GHEA Grapalat" w:hAnsi="GHEA Grapalat"/>
          <w:color w:val="000000"/>
        </w:rPr>
        <w:t>հազ</w:t>
      </w: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դրամ</w:t>
      </w:r>
    </w:p>
    <w:p w14:paraId="7C40CDAA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Սոցիալական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պաշտպանություն</w:t>
      </w:r>
      <w:r w:rsidRPr="00C56822">
        <w:rPr>
          <w:rFonts w:ascii="GHEA Grapalat" w:hAnsi="GHEA Grapalat"/>
          <w:color w:val="000000"/>
          <w:lang w:val="en-US"/>
        </w:rPr>
        <w:t xml:space="preserve">` </w:t>
      </w:r>
      <w:r w:rsidR="00DD487D" w:rsidRPr="00C56822">
        <w:rPr>
          <w:rFonts w:ascii="GHEA Grapalat" w:hAnsi="GHEA Grapalat"/>
          <w:color w:val="000000"/>
          <w:lang w:val="en-US"/>
        </w:rPr>
        <w:t>35</w:t>
      </w:r>
      <w:r w:rsidR="00013D6F" w:rsidRPr="00C56822">
        <w:rPr>
          <w:rFonts w:ascii="GHEA Grapalat" w:hAnsi="GHEA Grapalat"/>
          <w:color w:val="000000"/>
          <w:lang w:val="en-US"/>
        </w:rPr>
        <w:t xml:space="preserve">000.0, </w:t>
      </w:r>
      <w:r w:rsidR="00DD487D" w:rsidRPr="00C56822">
        <w:rPr>
          <w:rFonts w:ascii="GHEA Grapalat" w:hAnsi="GHEA Grapalat"/>
          <w:color w:val="000000"/>
          <w:lang w:val="en-US"/>
        </w:rPr>
        <w:t>35</w:t>
      </w:r>
      <w:r w:rsidR="00013D6F" w:rsidRPr="00C56822">
        <w:rPr>
          <w:rFonts w:ascii="GHEA Grapalat" w:hAnsi="GHEA Grapalat"/>
          <w:color w:val="000000"/>
          <w:lang w:val="en-US"/>
        </w:rPr>
        <w:t>000.0</w:t>
      </w:r>
      <w:r w:rsidR="00DD487D"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և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="00DD487D" w:rsidRPr="00C56822">
        <w:rPr>
          <w:rFonts w:ascii="GHEA Grapalat" w:hAnsi="GHEA Grapalat"/>
          <w:color w:val="000000"/>
          <w:lang w:val="en-US"/>
        </w:rPr>
        <w:t>35</w:t>
      </w:r>
      <w:r w:rsidR="00013D6F" w:rsidRPr="00C56822">
        <w:rPr>
          <w:rFonts w:ascii="GHEA Grapalat" w:hAnsi="GHEA Grapalat"/>
          <w:color w:val="000000"/>
          <w:lang w:val="en-US"/>
        </w:rPr>
        <w:t>000.0</w:t>
      </w:r>
      <w:r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</w:rPr>
        <w:t>հազ</w:t>
      </w:r>
      <w:r w:rsidRPr="00C56822">
        <w:rPr>
          <w:rFonts w:ascii="GHEA Grapalat" w:hAnsi="GHEA Grapalat"/>
          <w:color w:val="000000"/>
          <w:lang w:val="en-US"/>
        </w:rPr>
        <w:t xml:space="preserve">. </w:t>
      </w:r>
      <w:r w:rsidRPr="00C56822">
        <w:rPr>
          <w:rFonts w:ascii="GHEA Grapalat" w:hAnsi="GHEA Grapalat"/>
          <w:color w:val="000000"/>
        </w:rPr>
        <w:t>դրամ</w:t>
      </w:r>
    </w:p>
    <w:p w14:paraId="5D1EF0F0" w14:textId="77777777" w:rsidR="004A3107" w:rsidRPr="00C56822" w:rsidRDefault="004A3107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</w:p>
    <w:p w14:paraId="070DFC89" w14:textId="0C35FCB4" w:rsidR="00A96681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Grapalat-Bold" w:hAnsi="GHEAGrapalat-Bold" w:cs="GHEAGrapalat-Bold"/>
          <w:b/>
          <w:bCs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  <w:r w:rsidR="00DB4A56" w:rsidRPr="00DB4A56">
        <w:rPr>
          <w:rFonts w:ascii="GHEAGrapalat-Bold" w:hAnsi="GHEAGrapalat-Bold" w:cs="GHEAGrapalat-Bold"/>
          <w:b/>
          <w:bCs/>
          <w:lang w:val="en-US"/>
        </w:rPr>
        <w:t xml:space="preserve">2026 </w:t>
      </w:r>
      <w:r w:rsidR="00DB4A56">
        <w:rPr>
          <w:rFonts w:ascii="GHEAGrapalat-Bold" w:hAnsi="GHEAGrapalat-Bold" w:cs="GHEAGrapalat-Bold"/>
          <w:b/>
          <w:bCs/>
        </w:rPr>
        <w:t>թվականին</w:t>
      </w:r>
      <w:r w:rsidR="00DB4A56" w:rsidRPr="00DB4A56">
        <w:rPr>
          <w:rFonts w:ascii="GHEAGrapalat-Bold" w:hAnsi="GHEAGrapalat-Bold" w:cs="GHEAGrapalat-Bold"/>
          <w:b/>
          <w:bCs/>
          <w:lang w:val="en-US"/>
        </w:rPr>
        <w:t xml:space="preserve"> </w:t>
      </w:r>
      <w:r w:rsidR="00DB4A56">
        <w:rPr>
          <w:rFonts w:ascii="GHEAGrapalat-Bold" w:hAnsi="GHEAGrapalat-Bold" w:cs="GHEAGrapalat-Bold"/>
          <w:b/>
          <w:bCs/>
        </w:rPr>
        <w:t>սուբվենցիոն</w:t>
      </w:r>
      <w:r w:rsidR="00DB4A56" w:rsidRPr="00DB4A56">
        <w:rPr>
          <w:rFonts w:ascii="GHEAGrapalat-Bold" w:hAnsi="GHEAGrapalat-Bold" w:cs="GHEAGrapalat-Bold"/>
          <w:b/>
          <w:bCs/>
          <w:lang w:val="en-US"/>
        </w:rPr>
        <w:t xml:space="preserve"> </w:t>
      </w:r>
      <w:r w:rsidR="00DB4A56">
        <w:rPr>
          <w:rFonts w:ascii="GHEAGrapalat-Bold" w:hAnsi="GHEAGrapalat-Bold" w:cs="GHEAGrapalat-Bold"/>
          <w:b/>
          <w:bCs/>
        </w:rPr>
        <w:t>ծրագրերով</w:t>
      </w:r>
      <w:r w:rsidR="00DB4A56" w:rsidRPr="00DB4A56">
        <w:rPr>
          <w:rFonts w:ascii="GHEAGrapalat-Bold" w:hAnsi="GHEAGrapalat-Bold" w:cs="GHEAGrapalat-Bold"/>
          <w:b/>
          <w:bCs/>
          <w:lang w:val="en-US"/>
        </w:rPr>
        <w:t xml:space="preserve"> </w:t>
      </w:r>
      <w:r w:rsidR="00DB4A56">
        <w:rPr>
          <w:rFonts w:ascii="GHEAGrapalat-Bold" w:hAnsi="GHEAGrapalat-Bold" w:cs="GHEAGrapalat-Bold"/>
          <w:b/>
          <w:bCs/>
        </w:rPr>
        <w:t>նախատեսվող</w:t>
      </w:r>
      <w:r w:rsidR="00DB4A56" w:rsidRPr="00DB4A56">
        <w:rPr>
          <w:rFonts w:ascii="GHEAGrapalat-Bold" w:hAnsi="GHEAGrapalat-Bold" w:cs="GHEAGrapalat-Bold"/>
          <w:b/>
          <w:bCs/>
          <w:lang w:val="en-US"/>
        </w:rPr>
        <w:t xml:space="preserve"> </w:t>
      </w:r>
      <w:r w:rsidR="00DB4A56">
        <w:rPr>
          <w:rFonts w:ascii="GHEAGrapalat-Bold" w:hAnsi="GHEAGrapalat-Bold" w:cs="GHEAGrapalat-Bold"/>
          <w:b/>
          <w:bCs/>
        </w:rPr>
        <w:t>աշխատանքներ</w:t>
      </w:r>
      <w:r w:rsidR="00DB4A56" w:rsidRPr="00DB4A56">
        <w:rPr>
          <w:rFonts w:ascii="GHEAGrapalat-Bold" w:hAnsi="GHEAGrapalat-Bold" w:cs="GHEAGrapalat-Bold"/>
          <w:b/>
          <w:bCs/>
          <w:lang w:val="en-US"/>
        </w:rPr>
        <w:t>`</w:t>
      </w:r>
    </w:p>
    <w:p w14:paraId="0E2C44A2" w14:textId="5351BA04" w:rsidR="00DB4A56" w:rsidRDefault="00DB4A56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Grapalat-Bold" w:hAnsi="GHEAGrapalat-Bold" w:cs="GHEAGrapalat-Bold"/>
          <w:b/>
          <w:bCs/>
          <w:lang w:val="en-US"/>
        </w:rPr>
      </w:pPr>
    </w:p>
    <w:p w14:paraId="68B422DF" w14:textId="2FDAE0FA" w:rsidR="00DB4A56" w:rsidRPr="00DB4A56" w:rsidRDefault="00DB4A56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1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en-US"/>
        </w:rPr>
        <w:t>Արագած բնակավայրի դեպի հուշարձան-պուրակ տանող ճանապարհի կապիտալ վերանորոգման, ասֆալտապատման աշխատանքներ /դեպի գերեզմաններ/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5BCBE586" w14:textId="2889B7A5" w:rsidR="00DB4A56" w:rsidRPr="00DB4A56" w:rsidRDefault="00DB4A56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2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Արշալույս բնակավայրի 35 փողոցի կապիտալ վերանորոգման, ասֆալտապատման աշխատանքներ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5F7F7725" w14:textId="77777777" w:rsidR="00DB4A56" w:rsidRPr="00DB4A56" w:rsidRDefault="00DB4A56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244AE2B5" w14:textId="27EFA733" w:rsidR="00DB4A56" w:rsidRP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3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Մոնթեավան  բնակավայրերի  1-ին փողոցի  մայթերի սալարկում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4CD849F9" w14:textId="34CB4D1D" w:rsidR="00DB4A56" w:rsidRPr="00DB4A56" w:rsidRDefault="00DB4A56" w:rsidP="00DB4A56">
      <w:pPr>
        <w:pStyle w:val="a3"/>
        <w:shd w:val="clear" w:color="auto" w:fill="FFFFFF"/>
        <w:spacing w:after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4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Այգեշատ բնակավայրի ներտնտեսային ոռոգման ջրագծերի վերակառուցում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209AC69A" w14:textId="63F38377" w:rsidR="00DB4A56" w:rsidRPr="00DB4A56" w:rsidRDefault="00DB4A56" w:rsidP="00DB4A56">
      <w:pPr>
        <w:pStyle w:val="a3"/>
        <w:shd w:val="clear" w:color="auto" w:fill="FFFFFF"/>
        <w:spacing w:after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5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Ծիածան բնակավայրի ներտնտեսային ոռոգման ջրագծերի վերակառուցում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76DF79CE" w14:textId="424DC862" w:rsidR="00DB4A56" w:rsidRP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6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Արագած բնակավայրի ներտնտեսային ոռոգման ջրագծերի վերակառուցում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2493920F" w14:textId="0AD1C9B9" w:rsidR="00DB4A56" w:rsidRPr="00DB4A56" w:rsidRDefault="00DB4A56" w:rsidP="00DB4A56">
      <w:pPr>
        <w:pStyle w:val="a3"/>
        <w:shd w:val="clear" w:color="auto" w:fill="FFFFFF"/>
        <w:spacing w:after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7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Արագած գյուղում գոյություն ունեցող մշակույթի տան տանիքի ֆոտովոլտային կայանի կառուցում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4C570B3C" w14:textId="6B96D72C" w:rsidR="00DB4A56" w:rsidRPr="00DB4A56" w:rsidRDefault="00DB4A56" w:rsidP="00DB4A56">
      <w:pPr>
        <w:pStyle w:val="a3"/>
        <w:shd w:val="clear" w:color="auto" w:fill="FFFFFF"/>
        <w:spacing w:after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8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Աղավնատուն գյուղում գոյություն ունեցող մշակույթի տան տանիքի ֆոտովոլտային կայանի կառուցում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1D763611" w14:textId="5B04F840" w:rsid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>9</w:t>
      </w:r>
      <w:r>
        <w:rPr>
          <w:rFonts w:ascii="Cambria Math" w:hAnsi="Cambria Math"/>
          <w:b/>
          <w:bCs/>
          <w:color w:val="000000"/>
          <w:lang w:val="hy-AM"/>
        </w:rPr>
        <w:t>․</w:t>
      </w:r>
      <w:r w:rsidRPr="00DB4A56">
        <w:rPr>
          <w:rFonts w:ascii="GHEA Grapalat" w:hAnsi="GHEA Grapalat"/>
          <w:b/>
          <w:bCs/>
          <w:color w:val="000000"/>
          <w:lang w:val="hy-AM"/>
        </w:rPr>
        <w:t>Հայթաղ գյուղում գոյություն ունեցող մշակույթի տան տանիքի ֆոտովոլտային կայանի կառուցում</w:t>
      </w:r>
      <w:r>
        <w:rPr>
          <w:rFonts w:ascii="GHEA Grapalat" w:hAnsi="GHEA Grapalat"/>
          <w:b/>
          <w:bCs/>
          <w:color w:val="000000"/>
          <w:lang w:val="hy-AM"/>
        </w:rPr>
        <w:t>։</w:t>
      </w:r>
    </w:p>
    <w:p w14:paraId="68B4936D" w14:textId="77777777" w:rsid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46183B20" w14:textId="7288B72D" w:rsidR="00DB4A56" w:rsidRP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t xml:space="preserve"> 10</w:t>
      </w:r>
      <w:r>
        <w:rPr>
          <w:rFonts w:ascii="Cambria Math" w:hAnsi="Cambria Math"/>
          <w:b/>
          <w:bCs/>
          <w:color w:val="000000"/>
          <w:lang w:val="hy-AM"/>
        </w:rPr>
        <w:t xml:space="preserve">․ </w:t>
      </w:r>
      <w:r w:rsidRPr="00DB4A56">
        <w:rPr>
          <w:rFonts w:ascii="GHEA Grapalat" w:hAnsi="GHEA Grapalat"/>
          <w:b/>
          <w:bCs/>
          <w:color w:val="000000"/>
          <w:lang w:val="hy-AM"/>
        </w:rPr>
        <w:t>Ծաղկալանջ գյուղի 13-րդ, 16-րդ փ</w:t>
      </w:r>
      <w:r w:rsidRPr="00DB4A56">
        <w:rPr>
          <w:rFonts w:ascii="Cambria Math" w:hAnsi="Cambria Math" w:cs="Cambria Math"/>
          <w:b/>
          <w:bCs/>
          <w:color w:val="000000"/>
          <w:lang w:val="hy-AM"/>
        </w:rPr>
        <w:t>․</w:t>
      </w:r>
      <w:r w:rsidRPr="00DB4A56">
        <w:rPr>
          <w:rFonts w:ascii="GHEA Grapalat" w:hAnsi="GHEA Grapalat"/>
          <w:b/>
          <w:bCs/>
          <w:color w:val="000000"/>
          <w:lang w:val="hy-AM"/>
        </w:rPr>
        <w:t xml:space="preserve"> 1-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ին</w:t>
      </w:r>
      <w:r w:rsidRPr="00DB4A56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նրբ</w:t>
      </w:r>
      <w:r w:rsidRPr="00DB4A56">
        <w:rPr>
          <w:rFonts w:ascii="Cambria Math" w:hAnsi="Cambria Math" w:cs="Cambria Math"/>
          <w:b/>
          <w:bCs/>
          <w:color w:val="000000"/>
          <w:lang w:val="hy-AM"/>
        </w:rPr>
        <w:t>․</w:t>
      </w:r>
      <w:r w:rsidRPr="00DB4A56">
        <w:rPr>
          <w:rFonts w:ascii="GHEA Grapalat" w:hAnsi="GHEA Grapalat"/>
          <w:b/>
          <w:bCs/>
          <w:color w:val="000000"/>
          <w:lang w:val="hy-AM"/>
        </w:rPr>
        <w:t>, 17-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րդ</w:t>
      </w:r>
      <w:r w:rsidRPr="00DB4A56">
        <w:rPr>
          <w:rFonts w:ascii="GHEA Grapalat" w:hAnsi="GHEA Grapalat"/>
          <w:b/>
          <w:bCs/>
          <w:color w:val="000000"/>
          <w:lang w:val="hy-AM"/>
        </w:rPr>
        <w:t>, 18-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րդ</w:t>
      </w:r>
      <w:r w:rsidRPr="00DB4A56">
        <w:rPr>
          <w:rFonts w:ascii="GHEA Grapalat" w:hAnsi="GHEA Grapalat"/>
          <w:b/>
          <w:bCs/>
          <w:color w:val="000000"/>
          <w:lang w:val="hy-AM"/>
        </w:rPr>
        <w:t>, 19-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րդ</w:t>
      </w:r>
      <w:r w:rsidRPr="00DB4A56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և</w:t>
      </w:r>
      <w:r w:rsidRPr="00DB4A56">
        <w:rPr>
          <w:rFonts w:ascii="GHEA Grapalat" w:hAnsi="GHEA Grapalat"/>
          <w:b/>
          <w:bCs/>
          <w:color w:val="000000"/>
          <w:lang w:val="hy-AM"/>
        </w:rPr>
        <w:t xml:space="preserve"> 20-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րդ</w:t>
      </w:r>
      <w:r w:rsidRPr="00DB4A56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փողոցների</w:t>
      </w:r>
      <w:r w:rsidRPr="00DB4A56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DB4A56">
        <w:rPr>
          <w:rFonts w:ascii="GHEA Grapalat" w:hAnsi="GHEA Grapalat" w:cs="GHEA Grapalat"/>
          <w:b/>
          <w:bCs/>
          <w:color w:val="000000"/>
          <w:lang w:val="hy-AM"/>
        </w:rPr>
        <w:t>գազաֆիկացում</w:t>
      </w:r>
    </w:p>
    <w:p w14:paraId="6B9B9A3F" w14:textId="4B7943B2" w:rsidR="00DB4A56" w:rsidRP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0626D138" w14:textId="77777777" w:rsidR="00DB4A56" w:rsidRPr="00DB4A56" w:rsidRDefault="00DB4A56" w:rsidP="00DB4A56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3E9DC2FA" w14:textId="77777777" w:rsidR="00A96681" w:rsidRPr="00C56822" w:rsidRDefault="005B0D7C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Style w:val="a5"/>
          <w:rFonts w:ascii="GHEA Grapalat" w:hAnsi="GHEA Grapalat"/>
          <w:color w:val="000000"/>
          <w:lang w:val="en-US"/>
        </w:rPr>
        <w:t xml:space="preserve">Խոյ համայնքի </w:t>
      </w:r>
      <w:r w:rsidR="00B66B45" w:rsidRPr="00C56822">
        <w:rPr>
          <w:rStyle w:val="a5"/>
          <w:rFonts w:ascii="GHEA Grapalat" w:hAnsi="GHEA Grapalat"/>
          <w:color w:val="000000"/>
          <w:lang w:val="en-US"/>
        </w:rPr>
        <w:t>2026-2028</w:t>
      </w:r>
      <w:r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Pr="00C56822">
        <w:rPr>
          <w:rStyle w:val="a5"/>
          <w:rFonts w:ascii="GHEA Grapalat" w:hAnsi="GHEA Grapalat"/>
          <w:color w:val="000000"/>
        </w:rPr>
        <w:t>թթ</w:t>
      </w:r>
      <w:r w:rsidRPr="00C56822">
        <w:rPr>
          <w:rStyle w:val="a5"/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Style w:val="a5"/>
          <w:rFonts w:ascii="GHEA Grapalat" w:hAnsi="GHEA Grapalat"/>
          <w:color w:val="000000"/>
        </w:rPr>
        <w:t>կանխատեսվող</w:t>
      </w:r>
      <w:r w:rsidR="00A96681" w:rsidRPr="00C56822">
        <w:rPr>
          <w:rStyle w:val="a5"/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Style w:val="a5"/>
          <w:rFonts w:ascii="GHEA Grapalat" w:hAnsi="GHEA Grapalat"/>
          <w:color w:val="000000"/>
        </w:rPr>
        <w:t>դեֆիցիտը</w:t>
      </w:r>
    </w:p>
    <w:p w14:paraId="454DB4EE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5122EC92" w14:textId="0C880CEE" w:rsidR="00A96681" w:rsidRPr="00C56822" w:rsidRDefault="00B66B45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>2026-2028</w:t>
      </w:r>
      <w:r w:rsidR="00A96681" w:rsidRPr="00C56822">
        <w:rPr>
          <w:rFonts w:ascii="GHEA Grapalat" w:hAnsi="GHEA Grapalat"/>
          <w:color w:val="000000"/>
        </w:rPr>
        <w:t>թթ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կանխատեսվող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դեֆիցիտի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հավելուրդի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ֆինանսավորման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աղբյուրների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կազմում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արտացոլված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են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`, </w:t>
      </w:r>
      <w:r w:rsidR="00A96681" w:rsidRPr="00C56822">
        <w:rPr>
          <w:rFonts w:ascii="GHEA Grapalat" w:hAnsi="GHEA Grapalat"/>
          <w:color w:val="000000"/>
        </w:rPr>
        <w:t>տարեսկզբի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ազատ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մնացորդի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վարչական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մասից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ֆոնդային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մաս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անցնող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հենց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ֆոնդային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մասում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կանխատեսվող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բյուջետային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միջոցները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, </w:t>
      </w:r>
      <w:r w:rsidR="005B0D7C" w:rsidRPr="00C56822">
        <w:rPr>
          <w:rFonts w:ascii="GHEA Grapalat" w:hAnsi="GHEA Grapalat"/>
          <w:color w:val="000000"/>
        </w:rPr>
        <w:t>ընդհանուր</w:t>
      </w:r>
      <w:r w:rsidR="005B0D7C" w:rsidRPr="00C56822">
        <w:rPr>
          <w:rFonts w:ascii="GHEA Grapalat" w:hAnsi="GHEA Grapalat"/>
          <w:color w:val="000000"/>
          <w:lang w:val="en-US"/>
        </w:rPr>
        <w:t xml:space="preserve"> </w:t>
      </w:r>
      <w:r w:rsidR="005B0D7C" w:rsidRPr="00C56822">
        <w:rPr>
          <w:rFonts w:ascii="GHEA Grapalat" w:hAnsi="GHEA Grapalat"/>
          <w:color w:val="000000"/>
        </w:rPr>
        <w:t>պատկերով</w:t>
      </w:r>
      <w:r w:rsidR="005B0D7C" w:rsidRPr="00C56822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  <w:lang w:val="en-US"/>
        </w:rPr>
        <w:t>2026-2028</w:t>
      </w:r>
      <w:r w:rsidR="00A96681" w:rsidRPr="00C56822">
        <w:rPr>
          <w:rFonts w:ascii="GHEA Grapalat" w:hAnsi="GHEA Grapalat"/>
          <w:color w:val="000000"/>
        </w:rPr>
        <w:t>թթ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Fonts w:ascii="GHEA Grapalat" w:hAnsi="GHEA Grapalat"/>
          <w:color w:val="000000"/>
        </w:rPr>
        <w:t>կանխատեսվող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դեֆիցիտը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կազմում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է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bookmarkStart w:id="2" w:name="_Hlk202176045"/>
      <w:r w:rsidR="00EF288E">
        <w:rPr>
          <w:rFonts w:ascii="GHEA Grapalat" w:hAnsi="GHEA Grapalat"/>
          <w:color w:val="000000"/>
          <w:lang w:val="hy-AM"/>
        </w:rPr>
        <w:t>459924</w:t>
      </w:r>
      <w:r w:rsidR="00DD487D" w:rsidRPr="00C56822">
        <w:rPr>
          <w:rFonts w:ascii="GHEA Grapalat" w:hAnsi="GHEA Grapalat"/>
          <w:color w:val="000000"/>
          <w:lang w:val="en-US"/>
        </w:rPr>
        <w:t>.0</w:t>
      </w:r>
      <w:r w:rsidR="00A96681" w:rsidRPr="00C56822">
        <w:rPr>
          <w:rFonts w:ascii="GHEA Grapalat" w:hAnsi="GHEA Grapalat"/>
          <w:color w:val="000000"/>
          <w:lang w:val="en-US"/>
        </w:rPr>
        <w:t xml:space="preserve">, </w:t>
      </w:r>
      <w:bookmarkEnd w:id="2"/>
      <w:r w:rsidR="00EF288E">
        <w:rPr>
          <w:rFonts w:ascii="GHEA Grapalat" w:hAnsi="GHEA Grapalat"/>
          <w:color w:val="000000"/>
          <w:lang w:val="hy-AM"/>
        </w:rPr>
        <w:t>459924</w:t>
      </w:r>
      <w:r w:rsidR="00EF288E" w:rsidRPr="00C56822">
        <w:rPr>
          <w:rFonts w:ascii="GHEA Grapalat" w:hAnsi="GHEA Grapalat"/>
          <w:color w:val="000000"/>
          <w:lang w:val="en-US"/>
        </w:rPr>
        <w:t xml:space="preserve">.0, </w:t>
      </w:r>
      <w:r w:rsidR="00A96681" w:rsidRPr="00C56822">
        <w:rPr>
          <w:rFonts w:ascii="GHEA Grapalat" w:hAnsi="GHEA Grapalat"/>
          <w:color w:val="000000"/>
        </w:rPr>
        <w:t>և</w:t>
      </w:r>
      <w:r w:rsidR="00A96681" w:rsidRPr="00C56822">
        <w:rPr>
          <w:rFonts w:ascii="GHEA Grapalat" w:hAnsi="GHEA Grapalat"/>
          <w:color w:val="000000"/>
          <w:lang w:val="en-US"/>
        </w:rPr>
        <w:t xml:space="preserve"> </w:t>
      </w:r>
      <w:r w:rsidR="00EF288E">
        <w:rPr>
          <w:rFonts w:ascii="GHEA Grapalat" w:hAnsi="GHEA Grapalat"/>
          <w:color w:val="000000"/>
          <w:lang w:val="hy-AM"/>
        </w:rPr>
        <w:t>459924</w:t>
      </w:r>
      <w:r w:rsidR="00EF288E" w:rsidRPr="00C56822">
        <w:rPr>
          <w:rFonts w:ascii="GHEA Grapalat" w:hAnsi="GHEA Grapalat"/>
          <w:color w:val="000000"/>
          <w:lang w:val="en-US"/>
        </w:rPr>
        <w:t xml:space="preserve">.0, </w:t>
      </w:r>
      <w:r w:rsidR="007A5D88" w:rsidRPr="00C56822">
        <w:rPr>
          <w:rFonts w:ascii="GHEA Grapalat" w:hAnsi="GHEA Grapalat"/>
          <w:color w:val="000000"/>
          <w:lang w:val="en-US"/>
        </w:rPr>
        <w:t xml:space="preserve"> </w:t>
      </w:r>
      <w:r w:rsidR="00A96681" w:rsidRPr="00C56822">
        <w:rPr>
          <w:rFonts w:ascii="GHEA Grapalat" w:hAnsi="GHEA Grapalat"/>
          <w:color w:val="000000"/>
        </w:rPr>
        <w:t>հազ</w:t>
      </w:r>
      <w:r w:rsidR="00A96681" w:rsidRPr="00C56822">
        <w:rPr>
          <w:rFonts w:ascii="GHEA Grapalat" w:hAnsi="GHEA Grapalat"/>
          <w:color w:val="000000"/>
          <w:lang w:val="en-US"/>
        </w:rPr>
        <w:t xml:space="preserve">. </w:t>
      </w:r>
      <w:r w:rsidR="00A96681" w:rsidRPr="00C56822">
        <w:rPr>
          <w:rFonts w:ascii="GHEA Grapalat" w:hAnsi="GHEA Grapalat"/>
          <w:color w:val="000000"/>
        </w:rPr>
        <w:t>դրամ</w:t>
      </w:r>
      <w:r w:rsidR="00A96681" w:rsidRPr="00C56822">
        <w:rPr>
          <w:rFonts w:ascii="GHEA Grapalat" w:hAnsi="GHEA Grapalat"/>
          <w:color w:val="000000"/>
          <w:lang w:val="en-US"/>
        </w:rPr>
        <w:t>:</w:t>
      </w:r>
    </w:p>
    <w:p w14:paraId="43DA7C46" w14:textId="77777777" w:rsidR="00A96681" w:rsidRPr="00C56822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Calibri" w:hAnsi="Calibri" w:cs="Calibri"/>
          <w:color w:val="000000"/>
          <w:lang w:val="en-US"/>
        </w:rPr>
        <w:t> </w:t>
      </w:r>
    </w:p>
    <w:p w14:paraId="2FDE5E1A" w14:textId="77777777" w:rsidR="001E6FDA" w:rsidRPr="00C56822" w:rsidRDefault="001E6FDA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en-US"/>
        </w:rPr>
      </w:pPr>
    </w:p>
    <w:p w14:paraId="00CCC8AA" w14:textId="45E61D1B" w:rsidR="00A96681" w:rsidRPr="00FB3C8B" w:rsidRDefault="00B83186" w:rsidP="00C56822">
      <w:pPr>
        <w:pStyle w:val="a3"/>
        <w:shd w:val="clear" w:color="auto" w:fill="FFFFFF"/>
        <w:spacing w:before="0" w:beforeAutospacing="0" w:after="0" w:afterAutospacing="0"/>
        <w:ind w:right="150"/>
        <w:jc w:val="both"/>
        <w:rPr>
          <w:rFonts w:ascii="GHEA Grapalat" w:hAnsi="GHEA Grapalat"/>
          <w:color w:val="000000"/>
          <w:lang w:val="en-US"/>
        </w:rPr>
      </w:pPr>
      <w:r w:rsidRPr="00C56822">
        <w:rPr>
          <w:rFonts w:ascii="GHEA Grapalat" w:hAnsi="GHEA Grapalat"/>
          <w:color w:val="000000"/>
          <w:lang w:val="en-US"/>
        </w:rPr>
        <w:t>ԽՈՅ</w:t>
      </w:r>
      <w:r w:rsidRPr="00FB3C8B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  <w:lang w:val="en-US"/>
        </w:rPr>
        <w:t>ՀԱՄԱՅՆՔԻ</w:t>
      </w:r>
      <w:r w:rsidRPr="00FB3C8B">
        <w:rPr>
          <w:rFonts w:ascii="GHEA Grapalat" w:hAnsi="GHEA Grapalat"/>
          <w:color w:val="000000"/>
          <w:lang w:val="en-US"/>
        </w:rPr>
        <w:t xml:space="preserve"> </w:t>
      </w:r>
      <w:r w:rsidRPr="00C56822">
        <w:rPr>
          <w:rFonts w:ascii="GHEA Grapalat" w:hAnsi="GHEA Grapalat"/>
          <w:color w:val="000000"/>
          <w:lang w:val="en-US"/>
        </w:rPr>
        <w:t>ՂԵԿԱՎԱՐ՝</w:t>
      </w:r>
      <w:r w:rsidRPr="00FB3C8B">
        <w:rPr>
          <w:rFonts w:ascii="GHEA Grapalat" w:hAnsi="GHEA Grapalat"/>
          <w:color w:val="000000"/>
          <w:lang w:val="en-US"/>
        </w:rPr>
        <w:t xml:space="preserve">                       </w:t>
      </w:r>
      <w:r w:rsidR="00FB3C8B">
        <w:rPr>
          <w:rFonts w:ascii="GHEA Grapalat" w:hAnsi="GHEA Grapalat"/>
          <w:color w:val="000000"/>
          <w:lang w:val="hy-AM"/>
        </w:rPr>
        <w:t xml:space="preserve">                </w:t>
      </w:r>
      <w:r w:rsidRPr="00FB3C8B">
        <w:rPr>
          <w:rFonts w:ascii="GHEA Grapalat" w:hAnsi="GHEA Grapalat"/>
          <w:color w:val="000000"/>
          <w:lang w:val="en-US"/>
        </w:rPr>
        <w:t xml:space="preserve">   </w:t>
      </w:r>
      <w:r w:rsidR="00254CF5" w:rsidRPr="00FB3C8B">
        <w:rPr>
          <w:rFonts w:ascii="GHEA Grapalat" w:hAnsi="GHEA Grapalat"/>
          <w:color w:val="000000"/>
          <w:lang w:val="en-US"/>
        </w:rPr>
        <w:t xml:space="preserve">  </w:t>
      </w:r>
      <w:r w:rsidR="00DB4A56">
        <w:rPr>
          <w:rFonts w:ascii="GHEA Grapalat" w:hAnsi="GHEA Grapalat"/>
          <w:color w:val="000000"/>
          <w:lang w:val="hy-AM"/>
        </w:rPr>
        <w:t xml:space="preserve"> </w:t>
      </w:r>
      <w:r w:rsidR="00254CF5" w:rsidRPr="00FB3C8B">
        <w:rPr>
          <w:rFonts w:ascii="GHEA Grapalat" w:hAnsi="GHEA Grapalat"/>
          <w:color w:val="000000"/>
          <w:lang w:val="en-US"/>
        </w:rPr>
        <w:t xml:space="preserve">  </w:t>
      </w:r>
      <w:r w:rsidRPr="00FB3C8B">
        <w:rPr>
          <w:rFonts w:ascii="GHEA Grapalat" w:hAnsi="GHEA Grapalat"/>
          <w:color w:val="000000"/>
          <w:lang w:val="en-US"/>
        </w:rPr>
        <w:t xml:space="preserve"> </w:t>
      </w:r>
      <w:r w:rsidR="00DD487D" w:rsidRPr="00C56822">
        <w:rPr>
          <w:rFonts w:ascii="GHEA Grapalat" w:hAnsi="GHEA Grapalat"/>
          <w:color w:val="000000"/>
          <w:lang w:val="en-US"/>
        </w:rPr>
        <w:t>Լ.ՅԱՅԼՈՅԱՆ</w:t>
      </w:r>
    </w:p>
    <w:p w14:paraId="4B3AE498" w14:textId="01E83FD9" w:rsidR="00A96681" w:rsidRPr="00DB4A56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hy-AM"/>
        </w:rPr>
      </w:pPr>
      <w:r w:rsidRPr="00FB3C8B">
        <w:rPr>
          <w:rFonts w:ascii="Calibri" w:hAnsi="Calibri" w:cs="Calibri"/>
          <w:color w:val="000000"/>
          <w:lang w:val="en-US"/>
        </w:rPr>
        <w:t> </w:t>
      </w:r>
      <w:r w:rsidR="00DB4A56">
        <w:rPr>
          <w:rFonts w:ascii="Calibri" w:hAnsi="Calibri" w:cs="Calibri"/>
          <w:color w:val="000000"/>
          <w:lang w:val="hy-AM"/>
        </w:rPr>
        <w:t xml:space="preserve"> </w:t>
      </w:r>
    </w:p>
    <w:p w14:paraId="2D6075F6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FB3C8B">
        <w:rPr>
          <w:rFonts w:ascii="Calibri" w:hAnsi="Calibri" w:cs="Calibri"/>
          <w:color w:val="000000"/>
          <w:lang w:val="en-US"/>
        </w:rPr>
        <w:t> </w:t>
      </w:r>
    </w:p>
    <w:p w14:paraId="689A1C08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FB3C8B">
        <w:rPr>
          <w:rFonts w:ascii="Calibri" w:hAnsi="Calibri" w:cs="Calibri"/>
          <w:color w:val="000000"/>
          <w:lang w:val="en-US"/>
        </w:rPr>
        <w:t> </w:t>
      </w:r>
    </w:p>
    <w:p w14:paraId="7B324B8D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FB3C8B">
        <w:rPr>
          <w:rFonts w:ascii="Calibri" w:hAnsi="Calibri" w:cs="Calibri"/>
          <w:color w:val="000000"/>
          <w:lang w:val="en-US"/>
        </w:rPr>
        <w:t> </w:t>
      </w:r>
    </w:p>
    <w:p w14:paraId="53894899" w14:textId="77777777" w:rsidR="00A96681" w:rsidRPr="00FB3C8B" w:rsidRDefault="00A96681" w:rsidP="00C56822">
      <w:pPr>
        <w:pStyle w:val="a3"/>
        <w:shd w:val="clear" w:color="auto" w:fill="FFFFFF"/>
        <w:spacing w:before="0" w:beforeAutospacing="0" w:after="0" w:afterAutospacing="0"/>
        <w:ind w:right="150" w:firstLine="450"/>
        <w:jc w:val="both"/>
        <w:rPr>
          <w:rFonts w:ascii="GHEA Grapalat" w:hAnsi="GHEA Grapalat"/>
          <w:color w:val="000000"/>
          <w:lang w:val="en-US"/>
        </w:rPr>
      </w:pPr>
      <w:r w:rsidRPr="00FB3C8B">
        <w:rPr>
          <w:rFonts w:ascii="Calibri" w:hAnsi="Calibri" w:cs="Calibri"/>
          <w:color w:val="000000"/>
          <w:lang w:val="en-US"/>
        </w:rPr>
        <w:t> </w:t>
      </w:r>
    </w:p>
    <w:p w14:paraId="54B2F078" w14:textId="77777777" w:rsidR="00C70232" w:rsidRPr="00FB3C8B" w:rsidRDefault="00C70232" w:rsidP="00C56822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C70232" w:rsidRPr="00FB3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Mariam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47210"/>
    <w:multiLevelType w:val="hybridMultilevel"/>
    <w:tmpl w:val="907A25C8"/>
    <w:lvl w:ilvl="0" w:tplc="AE6264E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1FD"/>
    <w:rsid w:val="00013D6F"/>
    <w:rsid w:val="000150E8"/>
    <w:rsid w:val="00121374"/>
    <w:rsid w:val="00196E3B"/>
    <w:rsid w:val="001D3838"/>
    <w:rsid w:val="001E6FDA"/>
    <w:rsid w:val="00254CF5"/>
    <w:rsid w:val="004204C2"/>
    <w:rsid w:val="004373CA"/>
    <w:rsid w:val="00440B94"/>
    <w:rsid w:val="00443433"/>
    <w:rsid w:val="0044597D"/>
    <w:rsid w:val="004A3107"/>
    <w:rsid w:val="005174D7"/>
    <w:rsid w:val="0055252C"/>
    <w:rsid w:val="005B0D7C"/>
    <w:rsid w:val="0060355E"/>
    <w:rsid w:val="0065100A"/>
    <w:rsid w:val="006E7E27"/>
    <w:rsid w:val="006F3202"/>
    <w:rsid w:val="007A5D88"/>
    <w:rsid w:val="007C5440"/>
    <w:rsid w:val="00804C7D"/>
    <w:rsid w:val="00821053"/>
    <w:rsid w:val="008B5BBF"/>
    <w:rsid w:val="008F3D3A"/>
    <w:rsid w:val="00916C2D"/>
    <w:rsid w:val="0092596B"/>
    <w:rsid w:val="00954BCE"/>
    <w:rsid w:val="0095647D"/>
    <w:rsid w:val="00984678"/>
    <w:rsid w:val="00A1372D"/>
    <w:rsid w:val="00A5582B"/>
    <w:rsid w:val="00A96681"/>
    <w:rsid w:val="00AD6BA8"/>
    <w:rsid w:val="00B259F7"/>
    <w:rsid w:val="00B41720"/>
    <w:rsid w:val="00B66B45"/>
    <w:rsid w:val="00B81893"/>
    <w:rsid w:val="00B83186"/>
    <w:rsid w:val="00BD78F2"/>
    <w:rsid w:val="00BF14A3"/>
    <w:rsid w:val="00C56822"/>
    <w:rsid w:val="00C70232"/>
    <w:rsid w:val="00CC31FD"/>
    <w:rsid w:val="00D45AC2"/>
    <w:rsid w:val="00D614EB"/>
    <w:rsid w:val="00DB4A56"/>
    <w:rsid w:val="00DD487D"/>
    <w:rsid w:val="00EC59B3"/>
    <w:rsid w:val="00EC6ACC"/>
    <w:rsid w:val="00EF288E"/>
    <w:rsid w:val="00FB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30F24"/>
  <w15:docId w15:val="{803B0389-221C-45FF-B4F3-88D1741C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hc">
    <w:name w:val="vhc"/>
    <w:basedOn w:val="a"/>
    <w:rsid w:val="00A96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96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6681"/>
    <w:rPr>
      <w:color w:val="0000FF"/>
      <w:u w:val="single"/>
    </w:rPr>
  </w:style>
  <w:style w:type="character" w:styleId="a5">
    <w:name w:val="Strong"/>
    <w:basedOn w:val="a0"/>
    <w:uiPriority w:val="22"/>
    <w:qFormat/>
    <w:rsid w:val="00A966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2025-06-30T05:18:00Z</cp:lastPrinted>
  <dcterms:created xsi:type="dcterms:W3CDTF">2023-11-21T08:57:00Z</dcterms:created>
  <dcterms:modified xsi:type="dcterms:W3CDTF">2025-06-30T10:29:00Z</dcterms:modified>
</cp:coreProperties>
</file>